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5A7BF9" w:rsidRPr="0048506D" w:rsidRDefault="005A7BF9" w:rsidP="00C314ED">
      <w:pPr>
        <w:spacing w:line="480" w:lineRule="auto"/>
        <w:jc w:val="cente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 xml:space="preserve">The </w:t>
      </w:r>
      <w:r w:rsidR="003D1515" w:rsidRPr="0048506D">
        <w:rPr>
          <w:rFonts w:ascii="Times New Roman" w:hAnsi="Times New Roman" w:cs="Times New Roman"/>
          <w:sz w:val="24"/>
          <w:szCs w:val="24"/>
          <w:shd w:val="clear" w:color="auto" w:fill="FFFFFF"/>
        </w:rPr>
        <w:t xml:space="preserve">Effect of Consumer Behavior on the Marketing Organization </w:t>
      </w:r>
      <w:r w:rsidR="003D569C" w:rsidRPr="0048506D">
        <w:rPr>
          <w:rFonts w:ascii="Times New Roman" w:hAnsi="Times New Roman" w:cs="Times New Roman"/>
          <w:sz w:val="24"/>
          <w:szCs w:val="24"/>
          <w:shd w:val="clear" w:color="auto" w:fill="FFFFFF"/>
        </w:rPr>
        <w:t>and</w:t>
      </w:r>
      <w:r w:rsidR="003D1515" w:rsidRPr="0048506D">
        <w:rPr>
          <w:rFonts w:ascii="Times New Roman" w:hAnsi="Times New Roman" w:cs="Times New Roman"/>
          <w:sz w:val="24"/>
          <w:szCs w:val="24"/>
          <w:shd w:val="clear" w:color="auto" w:fill="FFFFFF"/>
        </w:rPr>
        <w:t xml:space="preserve"> Government </w:t>
      </w:r>
      <w:r w:rsidR="003D569C" w:rsidRPr="0048506D">
        <w:rPr>
          <w:rFonts w:ascii="Times New Roman" w:hAnsi="Times New Roman" w:cs="Times New Roman"/>
          <w:sz w:val="24"/>
          <w:szCs w:val="24"/>
          <w:shd w:val="clear" w:color="auto" w:fill="FFFFFF"/>
        </w:rPr>
        <w:t>and</w:t>
      </w:r>
      <w:r w:rsidR="003D1515" w:rsidRPr="0048506D">
        <w:rPr>
          <w:rFonts w:ascii="Times New Roman" w:hAnsi="Times New Roman" w:cs="Times New Roman"/>
          <w:sz w:val="24"/>
          <w:szCs w:val="24"/>
          <w:shd w:val="clear" w:color="auto" w:fill="FFFFFF"/>
        </w:rPr>
        <w:t xml:space="preserve"> Political Organization </w:t>
      </w:r>
      <w:r w:rsidR="003D569C" w:rsidRPr="0048506D">
        <w:rPr>
          <w:rFonts w:ascii="Times New Roman" w:hAnsi="Times New Roman" w:cs="Times New Roman"/>
          <w:sz w:val="24"/>
          <w:szCs w:val="24"/>
          <w:shd w:val="clear" w:color="auto" w:fill="FFFFFF"/>
        </w:rPr>
        <w:t>in</w:t>
      </w:r>
      <w:r w:rsidR="003D1515" w:rsidRPr="0048506D">
        <w:rPr>
          <w:rFonts w:ascii="Times New Roman" w:hAnsi="Times New Roman" w:cs="Times New Roman"/>
          <w:sz w:val="24"/>
          <w:szCs w:val="24"/>
          <w:shd w:val="clear" w:color="auto" w:fill="FFFFFF"/>
        </w:rPr>
        <w:t xml:space="preserve"> Oman</w:t>
      </w: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p>
    <w:p w:rsidR="003D1515" w:rsidRPr="0048506D" w:rsidRDefault="003D1515" w:rsidP="00C314ED">
      <w:pPr>
        <w:spacing w:line="480" w:lineRule="auto"/>
        <w:rPr>
          <w:rFonts w:ascii="Times New Roman" w:hAnsi="Times New Roman" w:cs="Times New Roman"/>
          <w:sz w:val="24"/>
          <w:szCs w:val="24"/>
          <w:shd w:val="clear" w:color="auto" w:fill="FFFFFF"/>
        </w:rPr>
      </w:pPr>
    </w:p>
    <w:p w:rsidR="003D1515" w:rsidRPr="0048506D" w:rsidRDefault="003D1515" w:rsidP="00C314ED">
      <w:pPr>
        <w:spacing w:line="480" w:lineRule="auto"/>
        <w:jc w:val="cente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Name of the Student:</w:t>
      </w:r>
    </w:p>
    <w:p w:rsidR="003D1515" w:rsidRPr="0048506D" w:rsidRDefault="003D1515" w:rsidP="00C314ED">
      <w:pPr>
        <w:spacing w:line="480" w:lineRule="auto"/>
        <w:jc w:val="cente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Name of the Institution:</w:t>
      </w:r>
    </w:p>
    <w:p w:rsidR="005A7BF9" w:rsidRPr="0048506D" w:rsidRDefault="003D1515" w:rsidP="00C314ED">
      <w:pPr>
        <w:spacing w:line="480" w:lineRule="auto"/>
        <w:jc w:val="cente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Date Due:</w:t>
      </w:r>
    </w:p>
    <w:p w:rsidR="00033142" w:rsidRPr="0048506D" w:rsidRDefault="00C314ED">
      <w:pPr>
        <w:rPr>
          <w:rFonts w:ascii="Times New Roman" w:eastAsiaTheme="majorEastAsia" w:hAnsi="Times New Roman" w:cs="Times New Roman"/>
          <w:bCs/>
          <w:sz w:val="24"/>
          <w:szCs w:val="24"/>
          <w:shd w:val="clear" w:color="auto" w:fill="FFFFFF"/>
        </w:rPr>
      </w:pPr>
      <w:r w:rsidRPr="0048506D">
        <w:rPr>
          <w:rFonts w:ascii="Times New Roman" w:hAnsi="Times New Roman" w:cs="Times New Roman"/>
          <w:sz w:val="24"/>
          <w:szCs w:val="24"/>
          <w:shd w:val="clear" w:color="auto" w:fill="FFFFFF"/>
        </w:rPr>
        <w:br w:type="page"/>
      </w:r>
    </w:p>
    <w:sdt>
      <w:sdtPr>
        <w:rPr>
          <w:rFonts w:ascii="Times New Roman" w:eastAsiaTheme="minorHAnsi" w:hAnsi="Times New Roman" w:cs="Times New Roman"/>
          <w:b w:val="0"/>
          <w:bCs w:val="0"/>
          <w:color w:val="auto"/>
          <w:sz w:val="24"/>
          <w:szCs w:val="24"/>
        </w:rPr>
        <w:id w:val="12768839"/>
        <w:docPartObj>
          <w:docPartGallery w:val="Table of Contents"/>
          <w:docPartUnique/>
        </w:docPartObj>
      </w:sdtPr>
      <w:sdtContent>
        <w:p w:rsidR="005D717D" w:rsidRPr="0048506D" w:rsidRDefault="005D717D">
          <w:pPr>
            <w:pStyle w:val="TOCHeading"/>
            <w:rPr>
              <w:rFonts w:ascii="Times New Roman" w:hAnsi="Times New Roman" w:cs="Times New Roman"/>
              <w:b w:val="0"/>
              <w:color w:val="auto"/>
              <w:sz w:val="24"/>
              <w:szCs w:val="24"/>
            </w:rPr>
          </w:pPr>
          <w:r w:rsidRPr="0048506D">
            <w:rPr>
              <w:rFonts w:ascii="Times New Roman" w:hAnsi="Times New Roman" w:cs="Times New Roman"/>
              <w:b w:val="0"/>
              <w:color w:val="auto"/>
              <w:sz w:val="24"/>
              <w:szCs w:val="24"/>
            </w:rPr>
            <w:t>Table of Contents</w:t>
          </w:r>
        </w:p>
        <w:p w:rsidR="0048506D" w:rsidRPr="0048506D" w:rsidRDefault="00FD7FC6">
          <w:pPr>
            <w:pStyle w:val="TOC1"/>
            <w:tabs>
              <w:tab w:val="right" w:leader="dot" w:pos="9350"/>
            </w:tabs>
            <w:rPr>
              <w:rFonts w:ascii="Times New Roman" w:eastAsiaTheme="minorEastAsia" w:hAnsi="Times New Roman" w:cs="Times New Roman"/>
              <w:noProof/>
              <w:sz w:val="24"/>
              <w:szCs w:val="24"/>
            </w:rPr>
          </w:pPr>
          <w:r w:rsidRPr="0048506D">
            <w:rPr>
              <w:rFonts w:ascii="Times New Roman" w:hAnsi="Times New Roman" w:cs="Times New Roman"/>
              <w:sz w:val="24"/>
              <w:szCs w:val="24"/>
            </w:rPr>
            <w:fldChar w:fldCharType="begin"/>
          </w:r>
          <w:r w:rsidR="005D717D" w:rsidRPr="0048506D">
            <w:rPr>
              <w:rFonts w:ascii="Times New Roman" w:hAnsi="Times New Roman" w:cs="Times New Roman"/>
              <w:sz w:val="24"/>
              <w:szCs w:val="24"/>
            </w:rPr>
            <w:instrText xml:space="preserve"> TOC \o "1-3" \h \z \u </w:instrText>
          </w:r>
          <w:r w:rsidRPr="0048506D">
            <w:rPr>
              <w:rFonts w:ascii="Times New Roman" w:hAnsi="Times New Roman" w:cs="Times New Roman"/>
              <w:sz w:val="24"/>
              <w:szCs w:val="24"/>
            </w:rPr>
            <w:fldChar w:fldCharType="separate"/>
          </w:r>
          <w:hyperlink w:anchor="_Toc497775952" w:history="1">
            <w:r w:rsidR="0048506D" w:rsidRPr="0048506D">
              <w:rPr>
                <w:rStyle w:val="Hyperlink"/>
                <w:rFonts w:ascii="Times New Roman" w:hAnsi="Times New Roman" w:cs="Times New Roman"/>
                <w:noProof/>
                <w:sz w:val="24"/>
                <w:szCs w:val="24"/>
                <w:shd w:val="clear" w:color="auto" w:fill="FFFFFF"/>
              </w:rPr>
              <w:t>1.0    INTRODUCTION</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_Toc497775952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3</w:t>
            </w:r>
            <w:r w:rsidRPr="0048506D">
              <w:rPr>
                <w:rFonts w:ascii="Times New Roman" w:hAnsi="Times New Roman" w:cs="Times New Roman"/>
                <w:noProof/>
                <w:webHidden/>
                <w:sz w:val="24"/>
                <w:szCs w:val="24"/>
              </w:rPr>
              <w:fldChar w:fldCharType="end"/>
            </w:r>
          </w:hyperlink>
        </w:p>
        <w:p w:rsidR="0048506D" w:rsidRPr="0048506D" w:rsidRDefault="00FD7FC6">
          <w:pPr>
            <w:pStyle w:val="TOC1"/>
            <w:tabs>
              <w:tab w:val="right" w:leader="dot" w:pos="9350"/>
            </w:tabs>
            <w:rPr>
              <w:rFonts w:ascii="Times New Roman" w:eastAsiaTheme="minorEastAsia" w:hAnsi="Times New Roman" w:cs="Times New Roman"/>
              <w:noProof/>
              <w:sz w:val="24"/>
              <w:szCs w:val="24"/>
            </w:rPr>
          </w:pPr>
          <w:hyperlink w:anchor="_Toc497775953" w:history="1">
            <w:r w:rsidR="0048506D" w:rsidRPr="0048506D">
              <w:rPr>
                <w:rStyle w:val="Hyperlink"/>
                <w:rFonts w:ascii="Times New Roman" w:hAnsi="Times New Roman" w:cs="Times New Roman"/>
                <w:noProof/>
                <w:sz w:val="24"/>
                <w:szCs w:val="24"/>
                <w:shd w:val="clear" w:color="auto" w:fill="FFFFFF"/>
              </w:rPr>
              <w:t>2.0    EFFECTS OF CONSUMER BEHAVIOR</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_Toc497775953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4</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4" w:history="1">
            <w:r w:rsidR="0048506D" w:rsidRPr="0048506D">
              <w:rPr>
                <w:rStyle w:val="Hyperlink"/>
                <w:rFonts w:ascii="Times New Roman" w:eastAsiaTheme="majorEastAsia" w:hAnsi="Times New Roman" w:cs="Times New Roman"/>
                <w:noProof/>
                <w:sz w:val="24"/>
                <w:szCs w:val="24"/>
                <w:shd w:val="clear" w:color="auto" w:fill="FFFFFF"/>
              </w:rPr>
              <w:t>2.1 Coming up with preferred products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_Toc497775954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4</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5" w:history="1">
            <w:r w:rsidR="0048506D" w:rsidRPr="0048506D">
              <w:rPr>
                <w:rStyle w:val="Hyperlink"/>
                <w:rFonts w:ascii="Times New Roman" w:eastAsiaTheme="majorEastAsia" w:hAnsi="Times New Roman" w:cs="Times New Roman"/>
                <w:noProof/>
                <w:sz w:val="24"/>
                <w:szCs w:val="24"/>
                <w:shd w:val="clear" w:color="auto" w:fill="FFFFFF"/>
              </w:rPr>
              <w:t>2.2 Coming up with marketing strategy</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_Toc497775955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4</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6" w:history="1">
            <w:r w:rsidR="0048506D" w:rsidRPr="0048506D">
              <w:rPr>
                <w:rStyle w:val="Hyperlink"/>
                <w:rFonts w:ascii="Times New Roman" w:eastAsiaTheme="majorEastAsia" w:hAnsi="Times New Roman" w:cs="Times New Roman"/>
                <w:noProof/>
                <w:sz w:val="24"/>
                <w:szCs w:val="24"/>
                <w:shd w:val="clear" w:color="auto" w:fill="FFFFFF"/>
              </w:rPr>
              <w:t>2.3 Sales forecasts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_Toc497775956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5</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7" w:history="1">
            <w:r w:rsidR="0048506D" w:rsidRPr="0048506D">
              <w:rPr>
                <w:rStyle w:val="Hyperlink"/>
                <w:rFonts w:ascii="Times New Roman" w:eastAsiaTheme="majorEastAsia" w:hAnsi="Times New Roman" w:cs="Times New Roman"/>
                <w:noProof/>
                <w:sz w:val="24"/>
                <w:szCs w:val="24"/>
                <w:shd w:val="clear" w:color="auto" w:fill="FFFFFF"/>
              </w:rPr>
              <w:t>2.4 Research surveys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_Toc497775957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5</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8" w:history="1">
            <w:r w:rsidR="0048506D" w:rsidRPr="0048506D">
              <w:rPr>
                <w:rStyle w:val="Hyperlink"/>
                <w:rFonts w:ascii="Times New Roman" w:eastAsiaTheme="majorEastAsia" w:hAnsi="Times New Roman" w:cs="Times New Roman"/>
                <w:noProof/>
                <w:sz w:val="24"/>
                <w:szCs w:val="24"/>
                <w:shd w:val="clear" w:color="auto" w:fill="FFFFFF"/>
              </w:rPr>
              <w:t>2.5 Internet search</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_Toc497775958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5</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59" w:history="1">
            <w:r w:rsidR="0048506D" w:rsidRPr="0048506D">
              <w:rPr>
                <w:rStyle w:val="Hyperlink"/>
                <w:rFonts w:ascii="Times New Roman" w:eastAsiaTheme="majorEastAsia" w:hAnsi="Times New Roman" w:cs="Times New Roman"/>
                <w:noProof/>
                <w:sz w:val="24"/>
                <w:szCs w:val="24"/>
                <w:shd w:val="clear" w:color="auto" w:fill="FFFFFF"/>
              </w:rPr>
              <w:t>2.6 Market sensing</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_Toc497775959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6</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60" w:history="1">
            <w:r w:rsidR="0048506D" w:rsidRPr="0048506D">
              <w:rPr>
                <w:rStyle w:val="Hyperlink"/>
                <w:rFonts w:ascii="Times New Roman" w:eastAsiaTheme="majorEastAsia" w:hAnsi="Times New Roman" w:cs="Times New Roman"/>
                <w:noProof/>
                <w:sz w:val="24"/>
                <w:szCs w:val="24"/>
                <w:shd w:val="clear" w:color="auto" w:fill="FFFFFF"/>
              </w:rPr>
              <w:t>2.7 To create and retain customers through online stores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_Toc497775960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6</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61" w:history="1">
            <w:r w:rsidR="0048506D" w:rsidRPr="0048506D">
              <w:rPr>
                <w:rStyle w:val="Hyperlink"/>
                <w:rFonts w:ascii="Times New Roman" w:eastAsiaTheme="majorEastAsia" w:hAnsi="Times New Roman" w:cs="Times New Roman"/>
                <w:noProof/>
                <w:sz w:val="24"/>
                <w:szCs w:val="24"/>
                <w:shd w:val="clear" w:color="auto" w:fill="FFFFFF"/>
              </w:rPr>
              <w:t>2.8 To understand the factors influencing Consumer's Buying Behavior</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_Toc497775961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6</w:t>
            </w:r>
            <w:r w:rsidRPr="0048506D">
              <w:rPr>
                <w:rFonts w:ascii="Times New Roman" w:hAnsi="Times New Roman" w:cs="Times New Roman"/>
                <w:noProof/>
                <w:webHidden/>
                <w:sz w:val="24"/>
                <w:szCs w:val="24"/>
              </w:rPr>
              <w:fldChar w:fldCharType="end"/>
            </w:r>
          </w:hyperlink>
        </w:p>
        <w:p w:rsidR="0048506D" w:rsidRPr="0048506D" w:rsidRDefault="00FD7FC6">
          <w:pPr>
            <w:pStyle w:val="TOC2"/>
            <w:tabs>
              <w:tab w:val="right" w:leader="dot" w:pos="9350"/>
            </w:tabs>
            <w:rPr>
              <w:rFonts w:ascii="Times New Roman" w:eastAsiaTheme="minorEastAsia" w:hAnsi="Times New Roman" w:cs="Times New Roman"/>
              <w:noProof/>
              <w:sz w:val="24"/>
              <w:szCs w:val="24"/>
            </w:rPr>
          </w:pPr>
          <w:hyperlink w:anchor="_Toc497775962" w:history="1">
            <w:r w:rsidR="0048506D" w:rsidRPr="0048506D">
              <w:rPr>
                <w:rStyle w:val="Hyperlink"/>
                <w:rFonts w:ascii="Times New Roman" w:eastAsiaTheme="majorEastAsia" w:hAnsi="Times New Roman" w:cs="Times New Roman"/>
                <w:noProof/>
                <w:sz w:val="24"/>
                <w:szCs w:val="24"/>
                <w:shd w:val="clear" w:color="auto" w:fill="FFFFFF"/>
              </w:rPr>
              <w:t>2.9 To understand the consumer's decision to dispose of a product or services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_Toc497775962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7</w:t>
            </w:r>
            <w:r w:rsidRPr="0048506D">
              <w:rPr>
                <w:rFonts w:ascii="Times New Roman" w:hAnsi="Times New Roman" w:cs="Times New Roman"/>
                <w:noProof/>
                <w:webHidden/>
                <w:sz w:val="24"/>
                <w:szCs w:val="24"/>
              </w:rPr>
              <w:fldChar w:fldCharType="end"/>
            </w:r>
          </w:hyperlink>
        </w:p>
        <w:p w:rsidR="0048506D" w:rsidRPr="0048506D" w:rsidRDefault="00FD7FC6">
          <w:pPr>
            <w:pStyle w:val="TOC1"/>
            <w:tabs>
              <w:tab w:val="right" w:leader="dot" w:pos="9350"/>
            </w:tabs>
            <w:rPr>
              <w:rFonts w:ascii="Times New Roman" w:eastAsiaTheme="minorEastAsia" w:hAnsi="Times New Roman" w:cs="Times New Roman"/>
              <w:noProof/>
              <w:sz w:val="24"/>
              <w:szCs w:val="24"/>
            </w:rPr>
          </w:pPr>
          <w:hyperlink w:anchor="_Toc497775963" w:history="1">
            <w:r w:rsidR="0048506D" w:rsidRPr="0048506D">
              <w:rPr>
                <w:rStyle w:val="Hyperlink"/>
                <w:rFonts w:ascii="Times New Roman" w:hAnsi="Times New Roman" w:cs="Times New Roman"/>
                <w:noProof/>
                <w:sz w:val="24"/>
                <w:szCs w:val="24"/>
                <w:shd w:val="clear" w:color="auto" w:fill="FFFFFF"/>
              </w:rPr>
              <w:t>3.0 Effects of Consumer Behavior in Government</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_Toc497775963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8</w:t>
            </w:r>
            <w:r w:rsidRPr="0048506D">
              <w:rPr>
                <w:rFonts w:ascii="Times New Roman" w:hAnsi="Times New Roman" w:cs="Times New Roman"/>
                <w:noProof/>
                <w:webHidden/>
                <w:sz w:val="24"/>
                <w:szCs w:val="24"/>
              </w:rPr>
              <w:fldChar w:fldCharType="end"/>
            </w:r>
          </w:hyperlink>
        </w:p>
        <w:p w:rsidR="0048506D" w:rsidRPr="0048506D" w:rsidRDefault="00FD7FC6">
          <w:pPr>
            <w:pStyle w:val="TOC1"/>
            <w:tabs>
              <w:tab w:val="right" w:leader="dot" w:pos="9350"/>
            </w:tabs>
            <w:rPr>
              <w:rFonts w:ascii="Times New Roman" w:eastAsiaTheme="minorEastAsia" w:hAnsi="Times New Roman" w:cs="Times New Roman"/>
              <w:noProof/>
              <w:sz w:val="24"/>
              <w:szCs w:val="24"/>
            </w:rPr>
          </w:pPr>
          <w:hyperlink w:anchor="_Toc497775964" w:history="1">
            <w:r w:rsidR="0048506D" w:rsidRPr="0048506D">
              <w:rPr>
                <w:rStyle w:val="Hyperlink"/>
                <w:rFonts w:ascii="Times New Roman" w:hAnsi="Times New Roman" w:cs="Times New Roman"/>
                <w:noProof/>
                <w:sz w:val="24"/>
                <w:szCs w:val="24"/>
                <w:shd w:val="clear" w:color="auto" w:fill="FFFFFF"/>
              </w:rPr>
              <w:t>4.0 Effects of Consumer Behavior in Political Organization</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_Toc497775964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8</w:t>
            </w:r>
            <w:r w:rsidRPr="0048506D">
              <w:rPr>
                <w:rFonts w:ascii="Times New Roman" w:hAnsi="Times New Roman" w:cs="Times New Roman"/>
                <w:noProof/>
                <w:webHidden/>
                <w:sz w:val="24"/>
                <w:szCs w:val="24"/>
              </w:rPr>
              <w:fldChar w:fldCharType="end"/>
            </w:r>
          </w:hyperlink>
        </w:p>
        <w:p w:rsidR="0048506D" w:rsidRPr="0048506D" w:rsidRDefault="00FD7FC6">
          <w:pPr>
            <w:pStyle w:val="TOC1"/>
            <w:tabs>
              <w:tab w:val="right" w:leader="dot" w:pos="9350"/>
            </w:tabs>
            <w:rPr>
              <w:rFonts w:ascii="Times New Roman" w:eastAsiaTheme="minorEastAsia" w:hAnsi="Times New Roman" w:cs="Times New Roman"/>
              <w:noProof/>
              <w:sz w:val="24"/>
              <w:szCs w:val="24"/>
            </w:rPr>
          </w:pPr>
          <w:hyperlink w:anchor="_Toc497775965" w:history="1">
            <w:r w:rsidR="0048506D" w:rsidRPr="0048506D">
              <w:rPr>
                <w:rStyle w:val="Hyperlink"/>
                <w:rFonts w:ascii="Times New Roman" w:hAnsi="Times New Roman" w:cs="Times New Roman"/>
                <w:noProof/>
                <w:sz w:val="24"/>
                <w:szCs w:val="24"/>
                <w:shd w:val="clear" w:color="auto" w:fill="FFFFFF"/>
              </w:rPr>
              <w:t>5.0 Conclusion</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_Toc497775965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9</w:t>
            </w:r>
            <w:r w:rsidRPr="0048506D">
              <w:rPr>
                <w:rFonts w:ascii="Times New Roman" w:hAnsi="Times New Roman" w:cs="Times New Roman"/>
                <w:noProof/>
                <w:webHidden/>
                <w:sz w:val="24"/>
                <w:szCs w:val="24"/>
              </w:rPr>
              <w:fldChar w:fldCharType="end"/>
            </w:r>
          </w:hyperlink>
        </w:p>
        <w:p w:rsidR="0048506D" w:rsidRPr="0048506D" w:rsidRDefault="00FD7FC6">
          <w:pPr>
            <w:pStyle w:val="TOC1"/>
            <w:tabs>
              <w:tab w:val="right" w:leader="dot" w:pos="9350"/>
            </w:tabs>
            <w:rPr>
              <w:rFonts w:ascii="Times New Roman" w:eastAsiaTheme="minorEastAsia" w:hAnsi="Times New Roman" w:cs="Times New Roman"/>
              <w:noProof/>
              <w:sz w:val="24"/>
              <w:szCs w:val="24"/>
            </w:rPr>
          </w:pPr>
          <w:hyperlink w:anchor="_Toc497775966" w:history="1">
            <w:r w:rsidR="0048506D" w:rsidRPr="0048506D">
              <w:rPr>
                <w:rStyle w:val="Hyperlink"/>
                <w:rFonts w:ascii="Times New Roman" w:hAnsi="Times New Roman" w:cs="Times New Roman"/>
                <w:noProof/>
                <w:sz w:val="24"/>
                <w:szCs w:val="24"/>
              </w:rPr>
              <w:t>References</w:t>
            </w:r>
            <w:r w:rsidR="0048506D" w:rsidRPr="0048506D">
              <w:rPr>
                <w:rFonts w:ascii="Times New Roman" w:hAnsi="Times New Roman" w:cs="Times New Roman"/>
                <w:noProof/>
                <w:webHidden/>
                <w:sz w:val="24"/>
                <w:szCs w:val="24"/>
              </w:rPr>
              <w:tab/>
            </w:r>
            <w:r w:rsidRPr="0048506D">
              <w:rPr>
                <w:rFonts w:ascii="Times New Roman" w:hAnsi="Times New Roman" w:cs="Times New Roman"/>
                <w:noProof/>
                <w:webHidden/>
                <w:sz w:val="24"/>
                <w:szCs w:val="24"/>
              </w:rPr>
              <w:fldChar w:fldCharType="begin"/>
            </w:r>
            <w:r w:rsidR="0048506D" w:rsidRPr="0048506D">
              <w:rPr>
                <w:rFonts w:ascii="Times New Roman" w:hAnsi="Times New Roman" w:cs="Times New Roman"/>
                <w:noProof/>
                <w:webHidden/>
                <w:sz w:val="24"/>
                <w:szCs w:val="24"/>
              </w:rPr>
              <w:instrText xml:space="preserve"> PAGEREF _Toc497775966 \h </w:instrText>
            </w:r>
            <w:r w:rsidRPr="0048506D">
              <w:rPr>
                <w:rFonts w:ascii="Times New Roman" w:hAnsi="Times New Roman" w:cs="Times New Roman"/>
                <w:noProof/>
                <w:webHidden/>
                <w:sz w:val="24"/>
                <w:szCs w:val="24"/>
              </w:rPr>
            </w:r>
            <w:r w:rsidRPr="0048506D">
              <w:rPr>
                <w:rFonts w:ascii="Times New Roman" w:hAnsi="Times New Roman" w:cs="Times New Roman"/>
                <w:noProof/>
                <w:webHidden/>
                <w:sz w:val="24"/>
                <w:szCs w:val="24"/>
              </w:rPr>
              <w:fldChar w:fldCharType="separate"/>
            </w:r>
            <w:r w:rsidR="0048506D" w:rsidRPr="0048506D">
              <w:rPr>
                <w:rFonts w:ascii="Times New Roman" w:hAnsi="Times New Roman" w:cs="Times New Roman"/>
                <w:noProof/>
                <w:webHidden/>
                <w:sz w:val="24"/>
                <w:szCs w:val="24"/>
              </w:rPr>
              <w:t>10</w:t>
            </w:r>
            <w:r w:rsidRPr="0048506D">
              <w:rPr>
                <w:rFonts w:ascii="Times New Roman" w:hAnsi="Times New Roman" w:cs="Times New Roman"/>
                <w:noProof/>
                <w:webHidden/>
                <w:sz w:val="24"/>
                <w:szCs w:val="24"/>
              </w:rPr>
              <w:fldChar w:fldCharType="end"/>
            </w:r>
          </w:hyperlink>
        </w:p>
        <w:p w:rsidR="005D717D" w:rsidRPr="0048506D" w:rsidRDefault="00FD7FC6">
          <w:pPr>
            <w:rPr>
              <w:rFonts w:ascii="Times New Roman" w:hAnsi="Times New Roman" w:cs="Times New Roman"/>
              <w:sz w:val="24"/>
              <w:szCs w:val="24"/>
            </w:rPr>
          </w:pPr>
          <w:r w:rsidRPr="0048506D">
            <w:rPr>
              <w:rFonts w:ascii="Times New Roman" w:hAnsi="Times New Roman" w:cs="Times New Roman"/>
              <w:sz w:val="24"/>
              <w:szCs w:val="24"/>
            </w:rPr>
            <w:fldChar w:fldCharType="end"/>
          </w:r>
        </w:p>
      </w:sdtContent>
    </w:sdt>
    <w:p w:rsidR="005D717D" w:rsidRPr="0048506D" w:rsidRDefault="005D717D">
      <w:pPr>
        <w:rPr>
          <w:rFonts w:ascii="Times New Roman" w:eastAsiaTheme="majorEastAsia" w:hAnsi="Times New Roman" w:cs="Times New Roman"/>
          <w:bCs/>
          <w:sz w:val="24"/>
          <w:szCs w:val="24"/>
          <w:shd w:val="clear" w:color="auto" w:fill="FFFFFF"/>
        </w:rPr>
      </w:pPr>
      <w:r w:rsidRPr="0048506D">
        <w:rPr>
          <w:rFonts w:ascii="Times New Roman" w:hAnsi="Times New Roman" w:cs="Times New Roman"/>
          <w:sz w:val="24"/>
          <w:szCs w:val="24"/>
          <w:shd w:val="clear" w:color="auto" w:fill="FFFFFF"/>
        </w:rPr>
        <w:br w:type="page"/>
      </w:r>
    </w:p>
    <w:p w:rsidR="006767ED" w:rsidRPr="0048506D" w:rsidRDefault="006767ED" w:rsidP="007D33BB">
      <w:pPr>
        <w:pStyle w:val="Heading1"/>
        <w:jc w:val="center"/>
        <w:rPr>
          <w:rFonts w:ascii="Times New Roman" w:hAnsi="Times New Roman" w:cs="Times New Roman"/>
          <w:color w:val="auto"/>
          <w:sz w:val="24"/>
          <w:szCs w:val="24"/>
          <w:shd w:val="clear" w:color="auto" w:fill="FFFFFF"/>
        </w:rPr>
      </w:pPr>
      <w:bookmarkStart w:id="0" w:name="_Toc497775952"/>
      <w:r w:rsidRPr="0048506D">
        <w:rPr>
          <w:rFonts w:ascii="Times New Roman" w:hAnsi="Times New Roman" w:cs="Times New Roman"/>
          <w:color w:val="auto"/>
          <w:sz w:val="24"/>
          <w:szCs w:val="24"/>
          <w:shd w:val="clear" w:color="auto" w:fill="FFFFFF"/>
        </w:rPr>
        <w:lastRenderedPageBreak/>
        <w:t>1.0    INTRODUCTION</w:t>
      </w:r>
      <w:bookmarkEnd w:id="0"/>
    </w:p>
    <w:p w:rsidR="006767ED" w:rsidRPr="0048506D" w:rsidRDefault="006767ED" w:rsidP="00EC7F29">
      <w:pPr>
        <w:spacing w:before="240"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 In every organization understanding, consumer behavior is key before the organization can be able to take into the market any product. Sometimes may lead to losses if a proper study is not carried on how the consumer regards a certain product. Understanding consumer behavior may be head cracking sometimes since every consumer has his or her own preferences when it comes to purchasing, using and even disposal of the product. Coming to terms with theories and concepts behind consumer behavior makes it easy to market the product of the type of service being offered. In this time and age, there is a lot of changes in terms of how we live, fashion, trend and even technology; this has changed consumers’ attitude towards the purchase of certain products. It is very important that every marketer understands these factors because marketing largely depends on these factors. </w:t>
      </w:r>
      <w:r w:rsidR="00EC7F29" w:rsidRPr="0048506D">
        <w:rPr>
          <w:rFonts w:ascii="Times New Roman" w:hAnsi="Times New Roman" w:cs="Times New Roman"/>
          <w:sz w:val="24"/>
          <w:szCs w:val="24"/>
          <w:shd w:val="clear" w:color="auto" w:fill="FFFFFF"/>
        </w:rPr>
        <w:t>(Baker, M. J., &amp; Abu-Ismail, F., 1993)</w:t>
      </w:r>
      <w:r w:rsidRPr="0048506D">
        <w:rPr>
          <w:rFonts w:ascii="Times New Roman" w:eastAsiaTheme="majorEastAsia" w:hAnsi="Times New Roman" w:cs="Times New Roman"/>
          <w:bCs/>
          <w:sz w:val="24"/>
          <w:szCs w:val="24"/>
          <w:shd w:val="clear" w:color="auto" w:fill="FFFFFF"/>
        </w:rPr>
        <w:t>This will help the marketers to meet their sales goals.</w:t>
      </w:r>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Consumer behavior is the observed behavior that the consumer portrays right from buying a certain product, consumption, and disposal of that particular product. This behavior can be influenced time to time. The Consumer goes through a series of steps when buying a certain product. Analysis of the consumer behavior helps to come to knowledge on how these consumers would decide to take a certain product and leave out another one. Being able to know how the customers buy products and services will help the organization grow by giving the consumers what they prefer.</w:t>
      </w:r>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w:t>
      </w:r>
    </w:p>
    <w:p w:rsidR="006767ED" w:rsidRPr="0048506D" w:rsidRDefault="006767ED">
      <w:pPr>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br w:type="page"/>
      </w:r>
    </w:p>
    <w:p w:rsidR="006767ED" w:rsidRPr="0048506D" w:rsidRDefault="00162F0B" w:rsidP="007D33BB">
      <w:pPr>
        <w:pStyle w:val="Heading1"/>
        <w:jc w:val="center"/>
        <w:rPr>
          <w:rFonts w:ascii="Times New Roman" w:hAnsi="Times New Roman" w:cs="Times New Roman"/>
          <w:color w:val="auto"/>
          <w:sz w:val="24"/>
          <w:szCs w:val="24"/>
          <w:shd w:val="clear" w:color="auto" w:fill="FFFFFF"/>
        </w:rPr>
      </w:pPr>
      <w:bookmarkStart w:id="1" w:name="_Toc497775953"/>
      <w:r w:rsidRPr="0048506D">
        <w:rPr>
          <w:rFonts w:ascii="Times New Roman" w:hAnsi="Times New Roman" w:cs="Times New Roman"/>
          <w:color w:val="auto"/>
          <w:sz w:val="24"/>
          <w:szCs w:val="24"/>
          <w:shd w:val="clear" w:color="auto" w:fill="FFFFFF"/>
        </w:rPr>
        <w:lastRenderedPageBreak/>
        <w:t xml:space="preserve">2.0    EFFECTS </w:t>
      </w:r>
      <w:r w:rsidR="006767ED" w:rsidRPr="0048506D">
        <w:rPr>
          <w:rFonts w:ascii="Times New Roman" w:hAnsi="Times New Roman" w:cs="Times New Roman"/>
          <w:color w:val="auto"/>
          <w:sz w:val="24"/>
          <w:szCs w:val="24"/>
          <w:shd w:val="clear" w:color="auto" w:fill="FFFFFF"/>
        </w:rPr>
        <w:t>OF CONSUMER BEHAVIOR</w:t>
      </w:r>
      <w:bookmarkEnd w:id="1"/>
    </w:p>
    <w:p w:rsidR="006767ED" w:rsidRPr="0048506D" w:rsidRDefault="006767ED" w:rsidP="0088560C">
      <w:pPr>
        <w:spacing w:before="240"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The organization always analyses the way consumers behave to be able to know when, where and in which way they should market their product and services. For instance, if the consumer tends to prefer familiar brand you make much efforts to familiarize them with your products by advertising on TV, social pages and all popular platforms that will make the product known to the consumer.</w:t>
      </w:r>
      <w:r w:rsidR="0088560C" w:rsidRPr="0048506D">
        <w:rPr>
          <w:rFonts w:ascii="Times New Roman" w:eastAsiaTheme="majorEastAsia" w:hAnsi="Times New Roman" w:cs="Times New Roman"/>
          <w:bCs/>
          <w:sz w:val="24"/>
          <w:szCs w:val="24"/>
          <w:shd w:val="clear" w:color="auto" w:fill="FFFFFF"/>
        </w:rPr>
        <w:t xml:space="preserve"> However, According to (</w:t>
      </w:r>
      <w:r w:rsidR="0088560C" w:rsidRPr="0048506D">
        <w:rPr>
          <w:rFonts w:ascii="Times New Roman" w:hAnsi="Times New Roman" w:cs="Times New Roman"/>
          <w:sz w:val="24"/>
          <w:szCs w:val="24"/>
          <w:shd w:val="clear" w:color="auto" w:fill="FFFFFF"/>
        </w:rPr>
        <w:t>Baker, M. J., &amp; Abu-Ismail, F., 1993)</w:t>
      </w:r>
      <w:r w:rsidRPr="0048506D">
        <w:rPr>
          <w:rFonts w:ascii="Times New Roman" w:eastAsiaTheme="majorEastAsia" w:hAnsi="Times New Roman" w:cs="Times New Roman"/>
          <w:bCs/>
          <w:sz w:val="24"/>
          <w:szCs w:val="24"/>
          <w:shd w:val="clear" w:color="auto" w:fill="FFFFFF"/>
        </w:rPr>
        <w:t>, if you are selling products only a certain group of people buy like textbooks that are bought by students you will not spend as much time with commercials.</w:t>
      </w:r>
    </w:p>
    <w:p w:rsidR="006767ED" w:rsidRPr="0048506D" w:rsidRDefault="006767ED" w:rsidP="007D33BB">
      <w:pPr>
        <w:pStyle w:val="Heading2"/>
        <w:rPr>
          <w:rFonts w:eastAsiaTheme="majorEastAsia"/>
          <w:sz w:val="24"/>
          <w:szCs w:val="24"/>
          <w:shd w:val="clear" w:color="auto" w:fill="FFFFFF"/>
        </w:rPr>
      </w:pPr>
      <w:bookmarkStart w:id="2" w:name="_Toc497775954"/>
      <w:r w:rsidRPr="0048506D">
        <w:rPr>
          <w:rFonts w:eastAsiaTheme="majorEastAsia"/>
          <w:sz w:val="24"/>
          <w:szCs w:val="24"/>
          <w:shd w:val="clear" w:color="auto" w:fill="FFFFFF"/>
        </w:rPr>
        <w:t>2.1 Coming up with preferred products</w:t>
      </w:r>
      <w:bookmarkEnd w:id="2"/>
    </w:p>
    <w:p w:rsidR="006767ED" w:rsidRPr="0048506D" w:rsidRDefault="006767ED" w:rsidP="0021339F">
      <w:pPr>
        <w:spacing w:before="240"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 Consumer behavior helped the organizations come up with the type of products and services to offer. When they realize a certain product that is in high demand and has not been exploited by other organization the organization will easily venture into that direction. For instance, you own a technology company and you realize that your people find it had to get certain software that they have to go for long distances to specific shops to get them you can you can create an on; in an application where these people download the software.</w:t>
      </w:r>
      <w:r w:rsidR="0021339F" w:rsidRPr="0048506D">
        <w:rPr>
          <w:rFonts w:ascii="Times New Roman" w:hAnsi="Times New Roman" w:cs="Times New Roman"/>
          <w:sz w:val="24"/>
          <w:szCs w:val="24"/>
          <w:shd w:val="clear" w:color="auto" w:fill="FFFFFF"/>
        </w:rPr>
        <w:t xml:space="preserve"> (Baker, M. J., &amp; Abu-Ismail, F., 1993)</w:t>
      </w:r>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Sometimes customers will tend to prefer a particular product or service offered. It is important to understand how to give them an even much better-improved service that will increase the chance of the customer coming back to again and again.</w:t>
      </w:r>
    </w:p>
    <w:p w:rsidR="006767ED" w:rsidRPr="0048506D" w:rsidRDefault="006767ED" w:rsidP="007D33BB">
      <w:pPr>
        <w:pStyle w:val="Heading2"/>
        <w:rPr>
          <w:rFonts w:eastAsiaTheme="majorEastAsia"/>
          <w:sz w:val="24"/>
          <w:szCs w:val="24"/>
          <w:shd w:val="clear" w:color="auto" w:fill="FFFFFF"/>
        </w:rPr>
      </w:pPr>
      <w:bookmarkStart w:id="3" w:name="_Toc497775955"/>
      <w:r w:rsidRPr="0048506D">
        <w:rPr>
          <w:rFonts w:eastAsiaTheme="majorEastAsia"/>
          <w:sz w:val="24"/>
          <w:szCs w:val="24"/>
          <w:shd w:val="clear" w:color="auto" w:fill="FFFFFF"/>
        </w:rPr>
        <w:t>2.2 Coming up with marketing strategy</w:t>
      </w:r>
      <w:bookmarkEnd w:id="3"/>
    </w:p>
    <w:p w:rsidR="006767ED" w:rsidRPr="0048506D" w:rsidRDefault="006767ED" w:rsidP="0021339F">
      <w:pPr>
        <w:spacing w:before="240"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Consumer behavior enables an organization to come up with a marketing strategy. The organization is able to come up with a strategy that is suitable and most effective to employ. By </w:t>
      </w:r>
      <w:r w:rsidRPr="0048506D">
        <w:rPr>
          <w:rFonts w:ascii="Times New Roman" w:eastAsiaTheme="majorEastAsia" w:hAnsi="Times New Roman" w:cs="Times New Roman"/>
          <w:bCs/>
          <w:sz w:val="24"/>
          <w:szCs w:val="24"/>
          <w:shd w:val="clear" w:color="auto" w:fill="FFFFFF"/>
        </w:rPr>
        <w:lastRenderedPageBreak/>
        <w:t xml:space="preserve">studying the consumer behavior the organization is able to get target market, what they prefer, where they are situated and how they will react to product promotion. They collect this information by carrying out surveys and </w:t>
      </w:r>
      <w:r w:rsidR="0021339F" w:rsidRPr="0048506D">
        <w:rPr>
          <w:rFonts w:ascii="Times New Roman" w:eastAsiaTheme="majorEastAsia" w:hAnsi="Times New Roman" w:cs="Times New Roman"/>
          <w:bCs/>
          <w:sz w:val="24"/>
          <w:szCs w:val="24"/>
          <w:shd w:val="clear" w:color="auto" w:fill="FFFFFF"/>
        </w:rPr>
        <w:t>analyzing</w:t>
      </w:r>
      <w:r w:rsidRPr="0048506D">
        <w:rPr>
          <w:rFonts w:ascii="Times New Roman" w:eastAsiaTheme="majorEastAsia" w:hAnsi="Times New Roman" w:cs="Times New Roman"/>
          <w:bCs/>
          <w:sz w:val="24"/>
          <w:szCs w:val="24"/>
          <w:shd w:val="clear" w:color="auto" w:fill="FFFFFF"/>
        </w:rPr>
        <w:t xml:space="preserve"> data on how the consumers have been reacting to this products and services. </w:t>
      </w:r>
      <w:r w:rsidR="0021339F" w:rsidRPr="0048506D">
        <w:rPr>
          <w:rFonts w:ascii="Times New Roman" w:hAnsi="Times New Roman" w:cs="Times New Roman"/>
          <w:sz w:val="24"/>
          <w:szCs w:val="24"/>
          <w:shd w:val="clear" w:color="auto" w:fill="FFFFFF"/>
        </w:rPr>
        <w:t>(Baker, M. J., &amp; Abu-Ismail, F., 1993)</w:t>
      </w:r>
      <w:r w:rsidRPr="0048506D">
        <w:rPr>
          <w:rFonts w:ascii="Times New Roman" w:eastAsiaTheme="majorEastAsia" w:hAnsi="Times New Roman" w:cs="Times New Roman"/>
          <w:bCs/>
          <w:sz w:val="24"/>
          <w:szCs w:val="24"/>
          <w:shd w:val="clear" w:color="auto" w:fill="FFFFFF"/>
        </w:rPr>
        <w:t>Data is collected from different kinds of sources like sales history, marketing database and from the social media.</w:t>
      </w:r>
    </w:p>
    <w:p w:rsidR="006767ED" w:rsidRPr="0048506D" w:rsidRDefault="006767ED" w:rsidP="007D33BB">
      <w:pPr>
        <w:pStyle w:val="Heading2"/>
        <w:rPr>
          <w:rFonts w:eastAsiaTheme="majorEastAsia"/>
          <w:sz w:val="24"/>
          <w:szCs w:val="24"/>
          <w:shd w:val="clear" w:color="auto" w:fill="FFFFFF"/>
        </w:rPr>
      </w:pPr>
      <w:bookmarkStart w:id="4" w:name="_Toc497775956"/>
      <w:r w:rsidRPr="0048506D">
        <w:rPr>
          <w:rFonts w:eastAsiaTheme="majorEastAsia"/>
          <w:sz w:val="24"/>
          <w:szCs w:val="24"/>
          <w:shd w:val="clear" w:color="auto" w:fill="FFFFFF"/>
        </w:rPr>
        <w:t>2.3 Sales forecasts</w:t>
      </w:r>
      <w:bookmarkEnd w:id="4"/>
    </w:p>
    <w:p w:rsidR="006767ED" w:rsidRPr="0048506D" w:rsidRDefault="006767ED" w:rsidP="0021339F">
      <w:pPr>
        <w:spacing w:before="240"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 Through analysis of past consumer behavior, organizations are able to estimate what will be their sales in future. The sale gives an estimate on of sales to be made in specific time. There are different methods of sales estimates that entail gathering information from the past buyers. Forecasting methods include a qualitative forecast that determines future sales basing on experienced experts ideas in the market and quantitative forecast which determines future sales based on past obtained results.</w:t>
      </w:r>
      <w:r w:rsidR="0021339F" w:rsidRPr="0048506D">
        <w:rPr>
          <w:rFonts w:ascii="Times New Roman" w:hAnsi="Times New Roman" w:cs="Times New Roman"/>
          <w:sz w:val="24"/>
          <w:szCs w:val="24"/>
          <w:shd w:val="clear" w:color="auto" w:fill="FFFFFF"/>
        </w:rPr>
        <w:t xml:space="preserve"> (Baker, M. J., &amp; Abu-Ismail, F., 1993)</w:t>
      </w:r>
    </w:p>
    <w:p w:rsidR="006767ED" w:rsidRPr="0048506D" w:rsidRDefault="006767ED" w:rsidP="007D33BB">
      <w:pPr>
        <w:pStyle w:val="Heading2"/>
        <w:rPr>
          <w:rFonts w:eastAsiaTheme="majorEastAsia"/>
          <w:sz w:val="24"/>
          <w:szCs w:val="24"/>
          <w:shd w:val="clear" w:color="auto" w:fill="FFFFFF"/>
        </w:rPr>
      </w:pPr>
      <w:bookmarkStart w:id="5" w:name="_Toc497775957"/>
      <w:r w:rsidRPr="0048506D">
        <w:rPr>
          <w:rFonts w:eastAsiaTheme="majorEastAsia"/>
          <w:sz w:val="24"/>
          <w:szCs w:val="24"/>
          <w:shd w:val="clear" w:color="auto" w:fill="FFFFFF"/>
        </w:rPr>
        <w:t>2.4 Research surveys</w:t>
      </w:r>
      <w:bookmarkEnd w:id="5"/>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 Research surveys are carried out to determine </w:t>
      </w:r>
      <w:r w:rsidR="00DF1C93" w:rsidRPr="0048506D">
        <w:rPr>
          <w:rFonts w:ascii="Times New Roman" w:eastAsiaTheme="majorEastAsia" w:hAnsi="Times New Roman" w:cs="Times New Roman"/>
          <w:bCs/>
          <w:sz w:val="24"/>
          <w:szCs w:val="24"/>
          <w:shd w:val="clear" w:color="auto" w:fill="FFFFFF"/>
        </w:rPr>
        <w:t>consumer’s</w:t>
      </w:r>
      <w:r w:rsidRPr="0048506D">
        <w:rPr>
          <w:rFonts w:ascii="Times New Roman" w:eastAsiaTheme="majorEastAsia" w:hAnsi="Times New Roman" w:cs="Times New Roman"/>
          <w:bCs/>
          <w:sz w:val="24"/>
          <w:szCs w:val="24"/>
          <w:shd w:val="clear" w:color="auto" w:fill="FFFFFF"/>
        </w:rPr>
        <w:t xml:space="preserve"> behavior. Through these surveys, companies are able to learn what </w:t>
      </w:r>
      <w:r w:rsidR="00DF1C93" w:rsidRPr="0048506D">
        <w:rPr>
          <w:rFonts w:ascii="Times New Roman" w:eastAsiaTheme="majorEastAsia" w:hAnsi="Times New Roman" w:cs="Times New Roman"/>
          <w:bCs/>
          <w:sz w:val="24"/>
          <w:szCs w:val="24"/>
          <w:shd w:val="clear" w:color="auto" w:fill="FFFFFF"/>
        </w:rPr>
        <w:t>consumer’s preference is</w:t>
      </w:r>
      <w:r w:rsidRPr="0048506D">
        <w:rPr>
          <w:rFonts w:ascii="Times New Roman" w:eastAsiaTheme="majorEastAsia" w:hAnsi="Times New Roman" w:cs="Times New Roman"/>
          <w:bCs/>
          <w:sz w:val="24"/>
          <w:szCs w:val="24"/>
          <w:shd w:val="clear" w:color="auto" w:fill="FFFFFF"/>
        </w:rPr>
        <w:t xml:space="preserve"> and how they react to advertisements. They also help to point out possible problems that may arise.</w:t>
      </w:r>
      <w:r w:rsidR="00DF1C93">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research Surveys may be news product concept test, brand name test and product use test. These surveys may be done through phones calls, through social media or through the mail. These surveys aim a specific group of people who have common characteristics.</w:t>
      </w:r>
    </w:p>
    <w:p w:rsidR="006767ED" w:rsidRPr="0048506D" w:rsidRDefault="006767ED" w:rsidP="007D33BB">
      <w:pPr>
        <w:pStyle w:val="Heading2"/>
        <w:rPr>
          <w:rFonts w:eastAsiaTheme="majorEastAsia"/>
          <w:sz w:val="24"/>
          <w:szCs w:val="24"/>
          <w:shd w:val="clear" w:color="auto" w:fill="FFFFFF"/>
        </w:rPr>
      </w:pPr>
      <w:bookmarkStart w:id="6" w:name="_Toc497775958"/>
      <w:r w:rsidRPr="0048506D">
        <w:rPr>
          <w:rFonts w:eastAsiaTheme="majorEastAsia"/>
          <w:sz w:val="24"/>
          <w:szCs w:val="24"/>
          <w:shd w:val="clear" w:color="auto" w:fill="FFFFFF"/>
        </w:rPr>
        <w:t>2.5 Internet search</w:t>
      </w:r>
      <w:bookmarkEnd w:id="6"/>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Organizations can use the internet to carry out their research, observing the Internet-based consumer behavior, using the findings the organizations can be able to come up with right </w:t>
      </w:r>
      <w:r w:rsidRPr="0048506D">
        <w:rPr>
          <w:rFonts w:ascii="Times New Roman" w:eastAsiaTheme="majorEastAsia" w:hAnsi="Times New Roman" w:cs="Times New Roman"/>
          <w:bCs/>
          <w:sz w:val="24"/>
          <w:szCs w:val="24"/>
          <w:shd w:val="clear" w:color="auto" w:fill="FFFFFF"/>
        </w:rPr>
        <w:lastRenderedPageBreak/>
        <w:t>prices, ideas and boost their sales. They also help open up better places and market conditions where they can sell. The internet is an inexpensive tool for market research because it points out target places and is more adaptable to the ever-changing consumer demands.</w:t>
      </w:r>
    </w:p>
    <w:p w:rsidR="006767ED" w:rsidRPr="0048506D" w:rsidRDefault="006767ED" w:rsidP="007D33BB">
      <w:pPr>
        <w:pStyle w:val="Heading2"/>
        <w:rPr>
          <w:rFonts w:eastAsiaTheme="majorEastAsia"/>
          <w:sz w:val="24"/>
          <w:szCs w:val="24"/>
          <w:shd w:val="clear" w:color="auto" w:fill="FFFFFF"/>
        </w:rPr>
      </w:pPr>
      <w:bookmarkStart w:id="7" w:name="_Toc497775959"/>
      <w:r w:rsidRPr="0048506D">
        <w:rPr>
          <w:rFonts w:eastAsiaTheme="majorEastAsia"/>
          <w:sz w:val="24"/>
          <w:szCs w:val="24"/>
          <w:shd w:val="clear" w:color="auto" w:fill="FFFFFF"/>
        </w:rPr>
        <w:t>2.6 Market sensing</w:t>
      </w:r>
      <w:bookmarkEnd w:id="7"/>
      <w:r w:rsidRPr="0048506D">
        <w:rPr>
          <w:rFonts w:eastAsiaTheme="majorEastAsia"/>
          <w:sz w:val="24"/>
          <w:szCs w:val="24"/>
          <w:shd w:val="clear" w:color="auto" w:fill="FFFFFF"/>
        </w:rPr>
        <w:t xml:space="preserve"> </w:t>
      </w:r>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Marketing sensing is the use of a variety of sources to study consumer behavior and putting together that information into marketing and management database information. Through market sensing, processes organizations are able to have a deeper understanding of customer making them have an advantage over other organizations. The database provides the blueprint for integrating and presenting it to management, this helped them when making decisions.</w:t>
      </w:r>
    </w:p>
    <w:p w:rsidR="006767ED" w:rsidRPr="0048506D" w:rsidRDefault="006767ED" w:rsidP="007D33BB">
      <w:pPr>
        <w:pStyle w:val="Heading2"/>
        <w:rPr>
          <w:rFonts w:eastAsiaTheme="majorEastAsia"/>
          <w:sz w:val="24"/>
          <w:szCs w:val="24"/>
          <w:shd w:val="clear" w:color="auto" w:fill="FFFFFF"/>
        </w:rPr>
      </w:pPr>
      <w:bookmarkStart w:id="8" w:name="_Toc497775960"/>
      <w:r w:rsidRPr="0048506D">
        <w:rPr>
          <w:rFonts w:eastAsiaTheme="majorEastAsia"/>
          <w:sz w:val="24"/>
          <w:szCs w:val="24"/>
          <w:shd w:val="clear" w:color="auto" w:fill="FFFFFF"/>
        </w:rPr>
        <w:t>2.7 To create and retain customers through online stores</w:t>
      </w:r>
      <w:bookmarkEnd w:id="8"/>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ab/>
        <w:t>Studying consumer behavior helps obtain and be able to retain customers online. If an organization is able to understand the consumer behavior will be able to come up with products that will satisfy the customers making them come back again. All the information put on the website affects how the consumers buy the product online. The information encourages the consumer to buy certain products and services. When this information is updated time to time according to consumers preferences helps keep these customers.</w:t>
      </w:r>
    </w:p>
    <w:p w:rsidR="006767ED" w:rsidRPr="0048506D" w:rsidRDefault="006767ED" w:rsidP="007D33BB">
      <w:pPr>
        <w:pStyle w:val="Heading2"/>
        <w:rPr>
          <w:rFonts w:eastAsiaTheme="majorEastAsia"/>
          <w:sz w:val="24"/>
          <w:szCs w:val="24"/>
          <w:shd w:val="clear" w:color="auto" w:fill="FFFFFF"/>
        </w:rPr>
      </w:pPr>
      <w:bookmarkStart w:id="9" w:name="_Toc497775961"/>
      <w:r w:rsidRPr="0048506D">
        <w:rPr>
          <w:rFonts w:eastAsiaTheme="majorEastAsia"/>
          <w:sz w:val="24"/>
          <w:szCs w:val="24"/>
          <w:shd w:val="clear" w:color="auto" w:fill="FFFFFF"/>
        </w:rPr>
        <w:t>2.8 To understand the factors influencing Consumer's Buying Behavior</w:t>
      </w:r>
      <w:bookmarkEnd w:id="9"/>
    </w:p>
    <w:p w:rsidR="006767ED" w:rsidRPr="0048506D" w:rsidRDefault="006767ED" w:rsidP="006767ED">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It is very vital for marketers to determine various factors that affect the buying behavior of customers before venturing the market. There is quite a number of factors that influence the decision to purchase a certain product, these include; social factors, cultural beliefs, psychological factors and personal preferences. Coming to terms with these factors helps the marketers come up with the right products at the right time and selling these products to the right </w:t>
      </w:r>
      <w:r w:rsidRPr="0048506D">
        <w:rPr>
          <w:rFonts w:ascii="Times New Roman" w:eastAsiaTheme="majorEastAsia" w:hAnsi="Times New Roman" w:cs="Times New Roman"/>
          <w:bCs/>
          <w:sz w:val="24"/>
          <w:szCs w:val="24"/>
          <w:shd w:val="clear" w:color="auto" w:fill="FFFFFF"/>
        </w:rPr>
        <w:lastRenderedPageBreak/>
        <w:t xml:space="preserve">consumer groups. For </w:t>
      </w:r>
      <w:r w:rsidR="00053C30" w:rsidRPr="0048506D">
        <w:rPr>
          <w:rFonts w:ascii="Times New Roman" w:eastAsiaTheme="majorEastAsia" w:hAnsi="Times New Roman" w:cs="Times New Roman"/>
          <w:bCs/>
          <w:sz w:val="24"/>
          <w:szCs w:val="24"/>
          <w:shd w:val="clear" w:color="auto" w:fill="FFFFFF"/>
        </w:rPr>
        <w:t>instance, if</w:t>
      </w:r>
      <w:r w:rsidRPr="0048506D">
        <w:rPr>
          <w:rFonts w:ascii="Times New Roman" w:eastAsiaTheme="majorEastAsia" w:hAnsi="Times New Roman" w:cs="Times New Roman"/>
          <w:bCs/>
          <w:sz w:val="24"/>
          <w:szCs w:val="24"/>
          <w:shd w:val="clear" w:color="auto" w:fill="FFFFFF"/>
        </w:rPr>
        <w:t xml:space="preserve"> the marketer is marketing a product which pr</w:t>
      </w:r>
      <w:r w:rsidR="00053C30" w:rsidRPr="0048506D">
        <w:rPr>
          <w:rFonts w:ascii="Times New Roman" w:eastAsiaTheme="majorEastAsia" w:hAnsi="Times New Roman" w:cs="Times New Roman"/>
          <w:bCs/>
          <w:sz w:val="24"/>
          <w:szCs w:val="24"/>
          <w:shd w:val="clear" w:color="auto" w:fill="FFFFFF"/>
        </w:rPr>
        <w:t>eferred by a certain community, the</w:t>
      </w:r>
      <w:r w:rsidRPr="0048506D">
        <w:rPr>
          <w:rFonts w:ascii="Times New Roman" w:eastAsiaTheme="majorEastAsia" w:hAnsi="Times New Roman" w:cs="Times New Roman"/>
          <w:bCs/>
          <w:sz w:val="24"/>
          <w:szCs w:val="24"/>
          <w:shd w:val="clear" w:color="auto" w:fill="FFFFFF"/>
        </w:rPr>
        <w:t xml:space="preserve"> marketer considers all the factors that will influence this community to buy this product. They can target where communities dwell increasing chances of these products being sold. Markets need to consider cultural influence like religion, cultural values, and norms of the group of people. They also need to put into consideration the lifestyle of the target group with these the marketers can be able to come up different strategies that will influence the consumer to buy the product being marketed.</w:t>
      </w:r>
    </w:p>
    <w:p w:rsidR="006767ED" w:rsidRPr="0048506D" w:rsidRDefault="006767ED" w:rsidP="006767ED">
      <w:pPr>
        <w:spacing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 Furthermore, the marketer's should determine factors that influence consumer decision to purchase certain products. </w:t>
      </w:r>
      <w:r w:rsidR="00C52B07" w:rsidRPr="0048506D">
        <w:rPr>
          <w:rFonts w:ascii="Times New Roman" w:hAnsi="Times New Roman" w:cs="Times New Roman"/>
          <w:sz w:val="24"/>
          <w:szCs w:val="24"/>
          <w:shd w:val="clear" w:color="auto" w:fill="FFFFFF"/>
        </w:rPr>
        <w:t>(Butt, I., 2016).</w:t>
      </w:r>
      <w:r w:rsidRPr="0048506D">
        <w:rPr>
          <w:rFonts w:ascii="Times New Roman" w:eastAsiaTheme="majorEastAsia" w:hAnsi="Times New Roman" w:cs="Times New Roman"/>
          <w:bCs/>
          <w:sz w:val="24"/>
          <w:szCs w:val="24"/>
          <w:shd w:val="clear" w:color="auto" w:fill="FFFFFF"/>
        </w:rPr>
        <w:t>If they are not able to understand the factor that affects the consumers they will not able to convince the customer to purchase a certain product. In the case where these factors cannot be observed directly, then it is important to understand concepts and theories of consumer behavior so as to determine consumer buying behavior to a much tangible extent. For that reason being able to understand consumers’ behavior to buy product requires continuous application of different concepts and theories since it’s a very complex process.</w:t>
      </w:r>
    </w:p>
    <w:p w:rsidR="006767ED" w:rsidRPr="0048506D" w:rsidRDefault="006767ED" w:rsidP="007D33BB">
      <w:pPr>
        <w:pStyle w:val="Heading2"/>
        <w:rPr>
          <w:rFonts w:eastAsiaTheme="majorEastAsia"/>
          <w:sz w:val="24"/>
          <w:szCs w:val="24"/>
          <w:shd w:val="clear" w:color="auto" w:fill="FFFFFF"/>
        </w:rPr>
      </w:pPr>
      <w:bookmarkStart w:id="10" w:name="_Toc497775962"/>
      <w:r w:rsidRPr="0048506D">
        <w:rPr>
          <w:rFonts w:eastAsiaTheme="majorEastAsia"/>
          <w:sz w:val="24"/>
          <w:szCs w:val="24"/>
          <w:shd w:val="clear" w:color="auto" w:fill="FFFFFF"/>
        </w:rPr>
        <w:t>2.9 To understand the consumer's decision to dispose of a product or services</w:t>
      </w:r>
      <w:bookmarkEnd w:id="10"/>
    </w:p>
    <w:p w:rsidR="006767ED" w:rsidRPr="0048506D" w:rsidRDefault="006767ED" w:rsidP="006767ED">
      <w:pPr>
        <w:spacing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Disposal of a product entails consumers throwing away products. It is a very complex behavior that the marketers need to understand. By understanding this behavior then the markers are able to come up with strategies that will reduce these behaviors to a reasonable limit. Product disposal is always as a result of customers being dissatisfied with certain products. </w:t>
      </w:r>
      <w:r w:rsidR="00C52B07" w:rsidRPr="0048506D">
        <w:rPr>
          <w:rFonts w:ascii="Times New Roman" w:hAnsi="Times New Roman" w:cs="Times New Roman"/>
          <w:sz w:val="24"/>
          <w:szCs w:val="24"/>
          <w:shd w:val="clear" w:color="auto" w:fill="FFFFFF"/>
        </w:rPr>
        <w:t>(Butt, I., 2016).</w:t>
      </w:r>
      <w:r w:rsidRPr="0048506D">
        <w:rPr>
          <w:rFonts w:ascii="Times New Roman" w:eastAsiaTheme="majorEastAsia" w:hAnsi="Times New Roman" w:cs="Times New Roman"/>
          <w:bCs/>
          <w:sz w:val="24"/>
          <w:szCs w:val="24"/>
          <w:shd w:val="clear" w:color="auto" w:fill="FFFFFF"/>
        </w:rPr>
        <w:t>By tracing the consumers and be able to interview them on why they dispose of the products that can help be able to know the faults in these products. The makers can also retain these customers by offering services like the exchange of products or money back guarantees.</w:t>
      </w:r>
    </w:p>
    <w:p w:rsidR="000E0085" w:rsidRDefault="006767ED" w:rsidP="000E0085">
      <w:pPr>
        <w:spacing w:line="480" w:lineRule="auto"/>
        <w:rPr>
          <w:rFonts w:ascii="Times New Roman" w:eastAsiaTheme="majorEastAsia" w:hAnsi="Times New Roman" w:cs="Times New Roman"/>
          <w:bCs/>
          <w:sz w:val="24"/>
          <w:szCs w:val="24"/>
          <w:shd w:val="clear" w:color="auto" w:fill="FFFFFF"/>
        </w:rPr>
      </w:pPr>
      <w:r w:rsidRPr="0048506D">
        <w:rPr>
          <w:rFonts w:ascii="Times New Roman" w:eastAsiaTheme="majorEastAsia" w:hAnsi="Times New Roman" w:cs="Times New Roman"/>
          <w:bCs/>
          <w:sz w:val="24"/>
          <w:szCs w:val="24"/>
          <w:shd w:val="clear" w:color="auto" w:fill="FFFFFF"/>
        </w:rPr>
        <w:lastRenderedPageBreak/>
        <w:t xml:space="preserve">       </w:t>
      </w:r>
      <w:r w:rsidRPr="0048506D">
        <w:rPr>
          <w:rFonts w:ascii="Times New Roman" w:eastAsiaTheme="majorEastAsia" w:hAnsi="Times New Roman" w:cs="Times New Roman"/>
          <w:bCs/>
          <w:sz w:val="24"/>
          <w:szCs w:val="24"/>
          <w:shd w:val="clear" w:color="auto" w:fill="FFFFFF"/>
        </w:rPr>
        <w:tab/>
        <w:t xml:space="preserve">The method of product disposition varies from product to product. There are different factor that may lead to customers disposing of certain products. </w:t>
      </w:r>
      <w:r w:rsidR="00C52B07" w:rsidRPr="0048506D">
        <w:rPr>
          <w:rFonts w:ascii="Times New Roman" w:hAnsi="Times New Roman" w:cs="Times New Roman"/>
          <w:sz w:val="24"/>
          <w:szCs w:val="24"/>
          <w:shd w:val="clear" w:color="auto" w:fill="FFFFFF"/>
        </w:rPr>
        <w:t>(Butt, I., 2016).</w:t>
      </w:r>
      <w:r w:rsidRPr="0048506D">
        <w:rPr>
          <w:rFonts w:ascii="Times New Roman" w:eastAsiaTheme="majorEastAsia" w:hAnsi="Times New Roman" w:cs="Times New Roman"/>
          <w:bCs/>
          <w:sz w:val="24"/>
          <w:szCs w:val="24"/>
          <w:shd w:val="clear" w:color="auto" w:fill="FFFFFF"/>
        </w:rPr>
        <w:t>These factors include; intrinsic like product style, situational factors like urgency, functional use and fashion change and  finally psychological factors like attitude, mood, emotion, social class, social conscience, and perception</w:t>
      </w:r>
      <w:r w:rsidR="009865EC" w:rsidRPr="0048506D">
        <w:rPr>
          <w:rFonts w:ascii="Times New Roman" w:eastAsiaTheme="majorEastAsia" w:hAnsi="Times New Roman" w:cs="Times New Roman"/>
          <w:bCs/>
          <w:sz w:val="24"/>
          <w:szCs w:val="24"/>
          <w:shd w:val="clear" w:color="auto" w:fill="FFFFFF"/>
        </w:rPr>
        <w:t>.</w:t>
      </w:r>
      <w:bookmarkStart w:id="11" w:name="_Toc497775963"/>
    </w:p>
    <w:bookmarkEnd w:id="11"/>
    <w:p w:rsidR="00090536" w:rsidRPr="00090536" w:rsidRDefault="00090536" w:rsidP="00090536">
      <w:pPr>
        <w:spacing w:line="480" w:lineRule="auto"/>
        <w:jc w:val="center"/>
        <w:rPr>
          <w:rFonts w:ascii="Times New Roman" w:hAnsi="Times New Roman" w:cs="Times New Roman"/>
          <w:b/>
          <w:bCs/>
          <w:sz w:val="24"/>
          <w:szCs w:val="24"/>
          <w:shd w:val="clear" w:color="auto" w:fill="FFFFFF"/>
        </w:rPr>
      </w:pPr>
      <w:r w:rsidRPr="00090536">
        <w:rPr>
          <w:rFonts w:ascii="Times New Roman" w:hAnsi="Times New Roman" w:cs="Times New Roman"/>
          <w:b/>
          <w:bCs/>
          <w:sz w:val="24"/>
          <w:szCs w:val="24"/>
          <w:shd w:val="clear" w:color="auto" w:fill="FFFFFF"/>
        </w:rPr>
        <w:t>3.0 Effects of Consumer Behavior in Government</w:t>
      </w:r>
    </w:p>
    <w:p w:rsidR="00090536" w:rsidRPr="00090536" w:rsidRDefault="00090536" w:rsidP="00090536">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Pr="00090536">
        <w:rPr>
          <w:rFonts w:ascii="Times New Roman" w:hAnsi="Times New Roman" w:cs="Times New Roman"/>
          <w:bCs/>
          <w:sz w:val="24"/>
          <w:szCs w:val="24"/>
          <w:shd w:val="clear" w:color="auto" w:fill="FFFFFF"/>
        </w:rPr>
        <w:t>One way to understand how consumer behavior affects a government is by looking at how the government economy will be affected by this consumer behavior. Consumers may tend to concentrate on sectors that are offering good prices. The consumers’ money moves from one business sector to another business sector as the economy changes. Sometimes consumers may decide to conserve their money during reaction time. The consumers may decide not buy less important things and decide to save their money. When there is less of the money circulating in Oman that will negatively affect the government</w:t>
      </w:r>
    </w:p>
    <w:p w:rsidR="00090536" w:rsidRPr="00090536" w:rsidRDefault="00090536" w:rsidP="00090536">
      <w:pPr>
        <w:spacing w:line="480" w:lineRule="auto"/>
        <w:jc w:val="center"/>
        <w:rPr>
          <w:rFonts w:ascii="Times New Roman" w:hAnsi="Times New Roman" w:cs="Times New Roman"/>
          <w:b/>
          <w:bCs/>
          <w:sz w:val="24"/>
          <w:szCs w:val="24"/>
          <w:shd w:val="clear" w:color="auto" w:fill="FFFFFF"/>
        </w:rPr>
      </w:pPr>
      <w:r w:rsidRPr="00090536">
        <w:rPr>
          <w:rFonts w:ascii="Times New Roman" w:hAnsi="Times New Roman" w:cs="Times New Roman"/>
          <w:b/>
          <w:bCs/>
          <w:sz w:val="24"/>
          <w:szCs w:val="24"/>
          <w:shd w:val="clear" w:color="auto" w:fill="FFFFFF"/>
        </w:rPr>
        <w:t>4.0 Effects of Consumer Behavior in Political Organization</w:t>
      </w:r>
    </w:p>
    <w:p w:rsidR="006767ED" w:rsidRPr="00090536" w:rsidRDefault="00090536" w:rsidP="00090536">
      <w:pPr>
        <w:spacing w:line="480" w:lineRule="auto"/>
        <w:rPr>
          <w:rFonts w:ascii="Times New Roman" w:eastAsiaTheme="majorEastAsia" w:hAnsi="Times New Roman" w:cs="Times New Roman"/>
          <w:bCs/>
          <w:sz w:val="24"/>
          <w:szCs w:val="24"/>
          <w:shd w:val="clear" w:color="auto" w:fill="FFFFFF"/>
        </w:rPr>
      </w:pPr>
      <w:r w:rsidRPr="00090536">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ab/>
      </w:r>
      <w:r w:rsidRPr="00090536">
        <w:rPr>
          <w:rFonts w:ascii="Times New Roman" w:hAnsi="Times New Roman" w:cs="Times New Roman"/>
          <w:bCs/>
          <w:sz w:val="24"/>
          <w:szCs w:val="24"/>
          <w:shd w:val="clear" w:color="auto" w:fill="FFFFFF"/>
        </w:rPr>
        <w:t>Customers sometimes consumers may turn the market into a place of politics. Each consumer has his/her own choice of goods. These choices reflect personal preferences. Sometimes this may lead to some individual avoiding buying or even shift from one organization to another. These behaviors may sometimes even extend to political organizations. For instance, some consumers choosing to follow a certain political organization simply because they think this political organization did not yield to their demands like reducing the prices of certain commodities</w:t>
      </w:r>
      <w:r w:rsidR="00A41101" w:rsidRPr="00090536">
        <w:rPr>
          <w:rFonts w:ascii="Times New Roman" w:eastAsiaTheme="majorEastAsia" w:hAnsi="Times New Roman" w:cs="Times New Roman"/>
          <w:bCs/>
          <w:sz w:val="24"/>
          <w:szCs w:val="24"/>
          <w:shd w:val="clear" w:color="auto" w:fill="FFFFFF"/>
        </w:rPr>
        <w:t>.</w:t>
      </w:r>
    </w:p>
    <w:p w:rsidR="006767ED" w:rsidRPr="00090536" w:rsidRDefault="006767ED" w:rsidP="006767ED">
      <w:pPr>
        <w:rPr>
          <w:rFonts w:ascii="Times New Roman" w:eastAsiaTheme="majorEastAsia" w:hAnsi="Times New Roman" w:cs="Times New Roman"/>
          <w:bCs/>
          <w:sz w:val="24"/>
          <w:szCs w:val="24"/>
          <w:shd w:val="clear" w:color="auto" w:fill="FFFFFF"/>
        </w:rPr>
      </w:pPr>
      <w:r w:rsidRPr="00090536">
        <w:rPr>
          <w:rFonts w:ascii="Times New Roman" w:eastAsiaTheme="majorEastAsia" w:hAnsi="Times New Roman" w:cs="Times New Roman"/>
          <w:bCs/>
          <w:sz w:val="24"/>
          <w:szCs w:val="24"/>
          <w:shd w:val="clear" w:color="auto" w:fill="FFFFFF"/>
        </w:rPr>
        <w:br w:type="page"/>
      </w:r>
    </w:p>
    <w:p w:rsidR="006767ED" w:rsidRPr="0048506D" w:rsidRDefault="00074435" w:rsidP="007D33BB">
      <w:pPr>
        <w:pStyle w:val="Heading1"/>
        <w:jc w:val="center"/>
        <w:rPr>
          <w:rFonts w:ascii="Times New Roman" w:hAnsi="Times New Roman" w:cs="Times New Roman"/>
          <w:color w:val="auto"/>
          <w:sz w:val="24"/>
          <w:szCs w:val="24"/>
          <w:shd w:val="clear" w:color="auto" w:fill="FFFFFF"/>
        </w:rPr>
      </w:pPr>
      <w:bookmarkStart w:id="12" w:name="_Toc497775965"/>
      <w:r w:rsidRPr="0048506D">
        <w:rPr>
          <w:rFonts w:ascii="Times New Roman" w:hAnsi="Times New Roman" w:cs="Times New Roman"/>
          <w:color w:val="auto"/>
          <w:sz w:val="24"/>
          <w:szCs w:val="24"/>
          <w:shd w:val="clear" w:color="auto" w:fill="FFFFFF"/>
        </w:rPr>
        <w:lastRenderedPageBreak/>
        <w:t>5</w:t>
      </w:r>
      <w:r w:rsidR="006767ED" w:rsidRPr="0048506D">
        <w:rPr>
          <w:rFonts w:ascii="Times New Roman" w:hAnsi="Times New Roman" w:cs="Times New Roman"/>
          <w:color w:val="auto"/>
          <w:sz w:val="24"/>
          <w:szCs w:val="24"/>
          <w:shd w:val="clear" w:color="auto" w:fill="FFFFFF"/>
        </w:rPr>
        <w:t>.0 Conclusion</w:t>
      </w:r>
      <w:bookmarkEnd w:id="12"/>
    </w:p>
    <w:p w:rsidR="000D54CD" w:rsidRPr="0048506D" w:rsidRDefault="000D54CD" w:rsidP="000D54CD">
      <w:pPr>
        <w:rPr>
          <w:rFonts w:ascii="Times New Roman" w:hAnsi="Times New Roman" w:cs="Times New Roman"/>
          <w:sz w:val="24"/>
          <w:szCs w:val="24"/>
        </w:rPr>
      </w:pPr>
    </w:p>
    <w:p w:rsidR="007872B1" w:rsidRPr="0048506D" w:rsidRDefault="006767ED" w:rsidP="006767ED">
      <w:pPr>
        <w:spacing w:line="480" w:lineRule="auto"/>
        <w:rPr>
          <w:rFonts w:ascii="Times New Roman" w:hAnsi="Times New Roman" w:cs="Times New Roman"/>
          <w:sz w:val="24"/>
          <w:szCs w:val="24"/>
        </w:rPr>
      </w:pPr>
      <w:r w:rsidRPr="0048506D">
        <w:rPr>
          <w:rFonts w:ascii="Times New Roman" w:eastAsiaTheme="majorEastAsia" w:hAnsi="Times New Roman" w:cs="Times New Roman"/>
          <w:bCs/>
          <w:sz w:val="24"/>
          <w:szCs w:val="24"/>
          <w:shd w:val="clear" w:color="auto" w:fill="FFFFFF"/>
        </w:rPr>
        <w:t xml:space="preserve">    </w:t>
      </w:r>
      <w:r w:rsidRPr="0048506D">
        <w:rPr>
          <w:rFonts w:ascii="Times New Roman" w:eastAsiaTheme="majorEastAsia" w:hAnsi="Times New Roman" w:cs="Times New Roman"/>
          <w:bCs/>
          <w:sz w:val="24"/>
          <w:szCs w:val="24"/>
          <w:shd w:val="clear" w:color="auto" w:fill="FFFFFF"/>
        </w:rPr>
        <w:tab/>
        <w:t xml:space="preserve">In conclusion from the discussions we see it is very important to study the behavior of the consumer. For the organizations in Oman to succeed they need to understand that as they plan to come up with products then </w:t>
      </w:r>
      <w:r w:rsidR="00DF1C93" w:rsidRPr="0048506D">
        <w:rPr>
          <w:rFonts w:ascii="Times New Roman" w:eastAsiaTheme="majorEastAsia" w:hAnsi="Times New Roman" w:cs="Times New Roman"/>
          <w:bCs/>
          <w:sz w:val="24"/>
          <w:szCs w:val="24"/>
          <w:shd w:val="clear" w:color="auto" w:fill="FFFFFF"/>
        </w:rPr>
        <w:t>they</w:t>
      </w:r>
      <w:r w:rsidRPr="0048506D">
        <w:rPr>
          <w:rFonts w:ascii="Times New Roman" w:eastAsiaTheme="majorEastAsia" w:hAnsi="Times New Roman" w:cs="Times New Roman"/>
          <w:bCs/>
          <w:sz w:val="24"/>
          <w:szCs w:val="24"/>
          <w:shd w:val="clear" w:color="auto" w:fill="FFFFFF"/>
        </w:rPr>
        <w:t xml:space="preserve"> need to study the market so as to know consumers’ preferences. The study of consumer behavior enables the marketers to analyze various factors that influence the decision to buy certain products in the market. If the organization in Oman will not understand these factors then they will not meet their organizational targets</w:t>
      </w:r>
      <w:r w:rsidR="00857B47" w:rsidRPr="0048506D">
        <w:rPr>
          <w:rFonts w:ascii="Times New Roman" w:hAnsi="Times New Roman" w:cs="Times New Roman"/>
          <w:sz w:val="24"/>
          <w:szCs w:val="24"/>
        </w:rPr>
        <w:t>.</w:t>
      </w:r>
    </w:p>
    <w:p w:rsidR="007872B1" w:rsidRPr="0048506D" w:rsidRDefault="007872B1">
      <w:pPr>
        <w:rPr>
          <w:rFonts w:ascii="Times New Roman" w:hAnsi="Times New Roman" w:cs="Times New Roman"/>
          <w:sz w:val="24"/>
          <w:szCs w:val="24"/>
        </w:rPr>
      </w:pPr>
      <w:r w:rsidRPr="0048506D">
        <w:rPr>
          <w:rFonts w:ascii="Times New Roman" w:hAnsi="Times New Roman" w:cs="Times New Roman"/>
          <w:sz w:val="24"/>
          <w:szCs w:val="24"/>
        </w:rPr>
        <w:br w:type="page"/>
      </w:r>
    </w:p>
    <w:p w:rsidR="00857B47" w:rsidRPr="0048506D" w:rsidRDefault="007872B1" w:rsidP="007D33BB">
      <w:pPr>
        <w:pStyle w:val="Heading1"/>
        <w:jc w:val="center"/>
        <w:rPr>
          <w:rFonts w:ascii="Times New Roman" w:hAnsi="Times New Roman" w:cs="Times New Roman"/>
          <w:b w:val="0"/>
          <w:color w:val="auto"/>
          <w:sz w:val="24"/>
          <w:szCs w:val="24"/>
        </w:rPr>
      </w:pPr>
      <w:bookmarkStart w:id="13" w:name="_Toc497775966"/>
      <w:r w:rsidRPr="0048506D">
        <w:rPr>
          <w:rFonts w:ascii="Times New Roman" w:hAnsi="Times New Roman" w:cs="Times New Roman"/>
          <w:b w:val="0"/>
          <w:color w:val="auto"/>
          <w:sz w:val="24"/>
          <w:szCs w:val="24"/>
        </w:rPr>
        <w:lastRenderedPageBreak/>
        <w:t>References</w:t>
      </w:r>
      <w:bookmarkEnd w:id="13"/>
    </w:p>
    <w:p w:rsidR="000D54CD" w:rsidRPr="0048506D" w:rsidRDefault="000D54CD" w:rsidP="000D54CD">
      <w:pPr>
        <w:rPr>
          <w:rFonts w:ascii="Times New Roman" w:hAnsi="Times New Roman" w:cs="Times New Roman"/>
          <w:sz w:val="24"/>
          <w:szCs w:val="24"/>
        </w:rPr>
      </w:pPr>
    </w:p>
    <w:p w:rsidR="00835F77" w:rsidRPr="0048506D" w:rsidRDefault="00C6677F" w:rsidP="00835F77">
      <w:pP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 xml:space="preserve">Baker, M. J., &amp; Abu-Ismail, F. (1993). Organizational buying behaviour in the </w:t>
      </w:r>
      <w:r w:rsidR="006520C7" w:rsidRPr="0048506D">
        <w:rPr>
          <w:rFonts w:ascii="Times New Roman" w:hAnsi="Times New Roman" w:cs="Times New Roman"/>
          <w:sz w:val="24"/>
          <w:szCs w:val="24"/>
          <w:shd w:val="clear" w:color="auto" w:fill="FFFFFF"/>
        </w:rPr>
        <w:tab/>
      </w:r>
      <w:r w:rsidRPr="0048506D">
        <w:rPr>
          <w:rFonts w:ascii="Times New Roman" w:hAnsi="Times New Roman" w:cs="Times New Roman"/>
          <w:sz w:val="24"/>
          <w:szCs w:val="24"/>
          <w:shd w:val="clear" w:color="auto" w:fill="FFFFFF"/>
        </w:rPr>
        <w:t>Gulf. </w:t>
      </w:r>
      <w:r w:rsidRPr="0048506D">
        <w:rPr>
          <w:rFonts w:ascii="Times New Roman" w:hAnsi="Times New Roman" w:cs="Times New Roman"/>
          <w:i/>
          <w:iCs/>
          <w:sz w:val="24"/>
          <w:szCs w:val="24"/>
          <w:shd w:val="clear" w:color="auto" w:fill="FFFFFF"/>
        </w:rPr>
        <w:t xml:space="preserve">International Marketing </w:t>
      </w:r>
      <w:r w:rsidRPr="0048506D">
        <w:rPr>
          <w:rFonts w:ascii="Times New Roman" w:hAnsi="Times New Roman" w:cs="Times New Roman"/>
          <w:i/>
          <w:iCs/>
          <w:sz w:val="24"/>
          <w:szCs w:val="24"/>
          <w:shd w:val="clear" w:color="auto" w:fill="FFFFFF"/>
        </w:rPr>
        <w:tab/>
        <w:t>Review</w:t>
      </w:r>
      <w:r w:rsidRPr="0048506D">
        <w:rPr>
          <w:rFonts w:ascii="Times New Roman" w:hAnsi="Times New Roman" w:cs="Times New Roman"/>
          <w:sz w:val="24"/>
          <w:szCs w:val="24"/>
          <w:shd w:val="clear" w:color="auto" w:fill="FFFFFF"/>
        </w:rPr>
        <w:t>, </w:t>
      </w:r>
      <w:r w:rsidRPr="0048506D">
        <w:rPr>
          <w:rFonts w:ascii="Times New Roman" w:hAnsi="Times New Roman" w:cs="Times New Roman"/>
          <w:i/>
          <w:iCs/>
          <w:sz w:val="24"/>
          <w:szCs w:val="24"/>
          <w:shd w:val="clear" w:color="auto" w:fill="FFFFFF"/>
        </w:rPr>
        <w:t>10</w:t>
      </w:r>
      <w:r w:rsidRPr="0048506D">
        <w:rPr>
          <w:rFonts w:ascii="Times New Roman" w:hAnsi="Times New Roman" w:cs="Times New Roman"/>
          <w:sz w:val="24"/>
          <w:szCs w:val="24"/>
          <w:shd w:val="clear" w:color="auto" w:fill="FFFFFF"/>
        </w:rPr>
        <w:t>(6).</w:t>
      </w:r>
    </w:p>
    <w:p w:rsidR="00C6677F" w:rsidRPr="0048506D" w:rsidRDefault="00C6677F" w:rsidP="00835F77">
      <w:pPr>
        <w:rPr>
          <w:rFonts w:ascii="Times New Roman" w:hAnsi="Times New Roman" w:cs="Times New Roman"/>
          <w:sz w:val="24"/>
          <w:szCs w:val="24"/>
          <w:shd w:val="clear" w:color="auto" w:fill="FFFFFF"/>
        </w:rPr>
      </w:pPr>
      <w:r w:rsidRPr="0048506D">
        <w:rPr>
          <w:rFonts w:ascii="Times New Roman" w:hAnsi="Times New Roman" w:cs="Times New Roman"/>
          <w:sz w:val="24"/>
          <w:szCs w:val="24"/>
          <w:shd w:val="clear" w:color="auto" w:fill="FFFFFF"/>
        </w:rPr>
        <w:t xml:space="preserve">Butt, I. (2016). Corporate social responsibility and consumer buying behavior in emerging </w:t>
      </w:r>
      <w:r w:rsidR="006520C7" w:rsidRPr="0048506D">
        <w:rPr>
          <w:rFonts w:ascii="Times New Roman" w:hAnsi="Times New Roman" w:cs="Times New Roman"/>
          <w:sz w:val="24"/>
          <w:szCs w:val="24"/>
          <w:shd w:val="clear" w:color="auto" w:fill="FFFFFF"/>
        </w:rPr>
        <w:tab/>
      </w:r>
      <w:r w:rsidRPr="0048506D">
        <w:rPr>
          <w:rFonts w:ascii="Times New Roman" w:hAnsi="Times New Roman" w:cs="Times New Roman"/>
          <w:sz w:val="24"/>
          <w:szCs w:val="24"/>
          <w:shd w:val="clear" w:color="auto" w:fill="FFFFFF"/>
        </w:rPr>
        <w:t xml:space="preserve">market: A </w:t>
      </w:r>
      <w:r w:rsidRPr="0048506D">
        <w:rPr>
          <w:rFonts w:ascii="Times New Roman" w:hAnsi="Times New Roman" w:cs="Times New Roman"/>
          <w:sz w:val="24"/>
          <w:szCs w:val="24"/>
          <w:shd w:val="clear" w:color="auto" w:fill="FFFFFF"/>
        </w:rPr>
        <w:tab/>
        <w:t>mixed method study. </w:t>
      </w:r>
      <w:r w:rsidRPr="0048506D">
        <w:rPr>
          <w:rFonts w:ascii="Times New Roman" w:hAnsi="Times New Roman" w:cs="Times New Roman"/>
          <w:i/>
          <w:iCs/>
          <w:sz w:val="24"/>
          <w:szCs w:val="24"/>
          <w:shd w:val="clear" w:color="auto" w:fill="FFFFFF"/>
        </w:rPr>
        <w:t xml:space="preserve">International Journal of Business and </w:t>
      </w:r>
      <w:r w:rsidR="006520C7" w:rsidRPr="0048506D">
        <w:rPr>
          <w:rFonts w:ascii="Times New Roman" w:hAnsi="Times New Roman" w:cs="Times New Roman"/>
          <w:i/>
          <w:iCs/>
          <w:sz w:val="24"/>
          <w:szCs w:val="24"/>
          <w:shd w:val="clear" w:color="auto" w:fill="FFFFFF"/>
        </w:rPr>
        <w:tab/>
      </w:r>
      <w:r w:rsidRPr="0048506D">
        <w:rPr>
          <w:rFonts w:ascii="Times New Roman" w:hAnsi="Times New Roman" w:cs="Times New Roman"/>
          <w:i/>
          <w:iCs/>
          <w:sz w:val="24"/>
          <w:szCs w:val="24"/>
          <w:shd w:val="clear" w:color="auto" w:fill="FFFFFF"/>
        </w:rPr>
        <w:t>Management</w:t>
      </w:r>
      <w:r w:rsidRPr="0048506D">
        <w:rPr>
          <w:rFonts w:ascii="Times New Roman" w:hAnsi="Times New Roman" w:cs="Times New Roman"/>
          <w:sz w:val="24"/>
          <w:szCs w:val="24"/>
          <w:shd w:val="clear" w:color="auto" w:fill="FFFFFF"/>
        </w:rPr>
        <w:t>, </w:t>
      </w:r>
      <w:r w:rsidRPr="0048506D">
        <w:rPr>
          <w:rFonts w:ascii="Times New Roman" w:hAnsi="Times New Roman" w:cs="Times New Roman"/>
          <w:i/>
          <w:iCs/>
          <w:sz w:val="24"/>
          <w:szCs w:val="24"/>
          <w:shd w:val="clear" w:color="auto" w:fill="FFFFFF"/>
        </w:rPr>
        <w:t>11</w:t>
      </w:r>
      <w:r w:rsidRPr="0048506D">
        <w:rPr>
          <w:rFonts w:ascii="Times New Roman" w:hAnsi="Times New Roman" w:cs="Times New Roman"/>
          <w:sz w:val="24"/>
          <w:szCs w:val="24"/>
          <w:shd w:val="clear" w:color="auto" w:fill="FFFFFF"/>
        </w:rPr>
        <w:t>(7), 211.</w:t>
      </w:r>
    </w:p>
    <w:p w:rsidR="00C6677F" w:rsidRPr="0048506D" w:rsidRDefault="00C6677F" w:rsidP="0021339F">
      <w:pPr>
        <w:spacing w:before="240" w:line="480" w:lineRule="auto"/>
        <w:rPr>
          <w:rFonts w:ascii="Times New Roman" w:hAnsi="Times New Roman" w:cs="Times New Roman"/>
          <w:sz w:val="24"/>
          <w:szCs w:val="24"/>
        </w:rPr>
      </w:pPr>
      <w:r w:rsidRPr="0048506D">
        <w:rPr>
          <w:rFonts w:ascii="Times New Roman" w:hAnsi="Times New Roman" w:cs="Times New Roman"/>
          <w:sz w:val="24"/>
          <w:szCs w:val="24"/>
          <w:shd w:val="clear" w:color="auto" w:fill="FFFFFF"/>
        </w:rPr>
        <w:t xml:space="preserve">Al-Dmour, H., Al-Madani, S., Alansari, I., Tarhini, A., &amp; Al-Dmour, R. H. (2016). Factors </w:t>
      </w:r>
      <w:r w:rsidR="006520C7" w:rsidRPr="0048506D">
        <w:rPr>
          <w:rFonts w:ascii="Times New Roman" w:hAnsi="Times New Roman" w:cs="Times New Roman"/>
          <w:sz w:val="24"/>
          <w:szCs w:val="24"/>
          <w:shd w:val="clear" w:color="auto" w:fill="FFFFFF"/>
        </w:rPr>
        <w:tab/>
      </w:r>
      <w:r w:rsidRPr="0048506D">
        <w:rPr>
          <w:rFonts w:ascii="Times New Roman" w:hAnsi="Times New Roman" w:cs="Times New Roman"/>
          <w:sz w:val="24"/>
          <w:szCs w:val="24"/>
          <w:shd w:val="clear" w:color="auto" w:fill="FFFFFF"/>
        </w:rPr>
        <w:t xml:space="preserve">Affecting the </w:t>
      </w:r>
      <w:r w:rsidRPr="0048506D">
        <w:rPr>
          <w:rFonts w:ascii="Times New Roman" w:hAnsi="Times New Roman" w:cs="Times New Roman"/>
          <w:sz w:val="24"/>
          <w:szCs w:val="24"/>
          <w:shd w:val="clear" w:color="auto" w:fill="FFFFFF"/>
        </w:rPr>
        <w:tab/>
        <w:t>Effectiveness of Cause-Related Marketing Campaign: Moderating Effect</w:t>
      </w:r>
      <w:r w:rsidR="006520C7" w:rsidRPr="0048506D">
        <w:rPr>
          <w:rFonts w:ascii="Times New Roman" w:hAnsi="Times New Roman" w:cs="Times New Roman"/>
          <w:sz w:val="24"/>
          <w:szCs w:val="24"/>
          <w:shd w:val="clear" w:color="auto" w:fill="FFFFFF"/>
        </w:rPr>
        <w:tab/>
      </w:r>
      <w:r w:rsidR="006520C7" w:rsidRPr="0048506D">
        <w:rPr>
          <w:rFonts w:ascii="Times New Roman" w:hAnsi="Times New Roman" w:cs="Times New Roman"/>
          <w:sz w:val="24"/>
          <w:szCs w:val="24"/>
          <w:shd w:val="clear" w:color="auto" w:fill="FFFFFF"/>
        </w:rPr>
        <w:tab/>
      </w:r>
      <w:r w:rsidRPr="0048506D">
        <w:rPr>
          <w:rFonts w:ascii="Times New Roman" w:hAnsi="Times New Roman" w:cs="Times New Roman"/>
          <w:sz w:val="24"/>
          <w:szCs w:val="24"/>
          <w:shd w:val="clear" w:color="auto" w:fill="FFFFFF"/>
        </w:rPr>
        <w:t xml:space="preserve"> of Sponsor-Cause </w:t>
      </w:r>
      <w:r w:rsidRPr="0048506D">
        <w:rPr>
          <w:rFonts w:ascii="Times New Roman" w:hAnsi="Times New Roman" w:cs="Times New Roman"/>
          <w:sz w:val="24"/>
          <w:szCs w:val="24"/>
          <w:shd w:val="clear" w:color="auto" w:fill="FFFFFF"/>
        </w:rPr>
        <w:tab/>
        <w:t>Congruence. </w:t>
      </w:r>
      <w:r w:rsidRPr="0048506D">
        <w:rPr>
          <w:rFonts w:ascii="Times New Roman" w:hAnsi="Times New Roman" w:cs="Times New Roman"/>
          <w:i/>
          <w:iCs/>
          <w:sz w:val="24"/>
          <w:szCs w:val="24"/>
          <w:shd w:val="clear" w:color="auto" w:fill="FFFFFF"/>
        </w:rPr>
        <w:t>International Journal of Marketing Studies</w:t>
      </w:r>
      <w:r w:rsidRPr="0048506D">
        <w:rPr>
          <w:rFonts w:ascii="Times New Roman" w:hAnsi="Times New Roman" w:cs="Times New Roman"/>
          <w:sz w:val="24"/>
          <w:szCs w:val="24"/>
          <w:shd w:val="clear" w:color="auto" w:fill="FFFFFF"/>
        </w:rPr>
        <w:t>, </w:t>
      </w:r>
      <w:r w:rsidRPr="0048506D">
        <w:rPr>
          <w:rFonts w:ascii="Times New Roman" w:hAnsi="Times New Roman" w:cs="Times New Roman"/>
          <w:i/>
          <w:iCs/>
          <w:sz w:val="24"/>
          <w:szCs w:val="24"/>
          <w:shd w:val="clear" w:color="auto" w:fill="FFFFFF"/>
        </w:rPr>
        <w:t>8</w:t>
      </w:r>
      <w:r w:rsidRPr="0048506D">
        <w:rPr>
          <w:rFonts w:ascii="Times New Roman" w:hAnsi="Times New Roman" w:cs="Times New Roman"/>
          <w:sz w:val="24"/>
          <w:szCs w:val="24"/>
          <w:shd w:val="clear" w:color="auto" w:fill="FFFFFF"/>
        </w:rPr>
        <w:t>(5), 114.</w:t>
      </w:r>
    </w:p>
    <w:sectPr w:rsidR="00C6677F" w:rsidRPr="0048506D" w:rsidSect="00525D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37C" w:rsidRDefault="0048237C" w:rsidP="005D717D">
      <w:pPr>
        <w:spacing w:after="0" w:line="240" w:lineRule="auto"/>
      </w:pPr>
      <w:r>
        <w:separator/>
      </w:r>
    </w:p>
  </w:endnote>
  <w:endnote w:type="continuationSeparator" w:id="1">
    <w:p w:rsidR="0048237C" w:rsidRDefault="0048237C" w:rsidP="005D71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37C" w:rsidRDefault="0048237C" w:rsidP="005D717D">
      <w:pPr>
        <w:spacing w:after="0" w:line="240" w:lineRule="auto"/>
      </w:pPr>
      <w:r>
        <w:separator/>
      </w:r>
    </w:p>
  </w:footnote>
  <w:footnote w:type="continuationSeparator" w:id="1">
    <w:p w:rsidR="0048237C" w:rsidRDefault="0048237C" w:rsidP="005D71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68855"/>
      <w:docPartObj>
        <w:docPartGallery w:val="Page Numbers (Top of Page)"/>
        <w:docPartUnique/>
      </w:docPartObj>
    </w:sdtPr>
    <w:sdtContent>
      <w:p w:rsidR="003D569C" w:rsidRDefault="00FD7FC6">
        <w:pPr>
          <w:pStyle w:val="Header"/>
          <w:jc w:val="right"/>
        </w:pPr>
        <w:fldSimple w:instr=" PAGE   \* MERGEFORMAT ">
          <w:r w:rsidR="00DF1C93">
            <w:rPr>
              <w:noProof/>
            </w:rPr>
            <w:t>2</w:t>
          </w:r>
        </w:fldSimple>
      </w:p>
    </w:sdtContent>
  </w:sdt>
  <w:p w:rsidR="003D569C" w:rsidRDefault="003D569C">
    <w:pPr>
      <w:pStyle w:val="Header"/>
    </w:pPr>
    <w:r w:rsidRPr="00BF20A5">
      <w:rPr>
        <w:rFonts w:ascii="Times New Roman" w:hAnsi="Times New Roman" w:cs="Times New Roman"/>
        <w:sz w:val="24"/>
        <w:szCs w:val="24"/>
        <w:shd w:val="clear" w:color="auto" w:fill="FFFFFF"/>
      </w:rPr>
      <w:t>EFFECT OF CONSUMER BEHAVIOR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F6" w:rsidRDefault="00525DF6" w:rsidP="00525DF6">
    <w:pPr>
      <w:pStyle w:val="Header"/>
    </w:pPr>
    <w:r>
      <w:rPr>
        <w:rFonts w:ascii="Times New Roman" w:hAnsi="Times New Roman" w:cs="Times New Roman"/>
        <w:sz w:val="24"/>
        <w:szCs w:val="24"/>
        <w:shd w:val="clear" w:color="auto" w:fill="FFFFFF"/>
      </w:rPr>
      <w:t xml:space="preserve">Running head: </w:t>
    </w:r>
    <w:r w:rsidRPr="00BF20A5">
      <w:rPr>
        <w:rFonts w:ascii="Times New Roman" w:hAnsi="Times New Roman" w:cs="Times New Roman"/>
        <w:sz w:val="24"/>
        <w:szCs w:val="24"/>
        <w:shd w:val="clear" w:color="auto" w:fill="FFFFFF"/>
      </w:rPr>
      <w:t>EFFECT OF CONSUMER BEHAVIOR</w:t>
    </w:r>
    <w:r>
      <w:rPr>
        <w:rFonts w:ascii="Times New Roman" w:hAnsi="Times New Roman" w:cs="Times New Roman"/>
        <w:sz w:val="24"/>
        <w:szCs w:val="24"/>
        <w:shd w:val="clear" w:color="auto" w:fill="FFFFFF"/>
      </w:rPr>
      <w:t xml:space="preserve">                                                               </w:t>
    </w:r>
    <w:r w:rsidRPr="00BF20A5">
      <w:rPr>
        <w:rFonts w:ascii="Times New Roman" w:hAnsi="Times New Roman" w:cs="Times New Roman"/>
        <w:sz w:val="24"/>
        <w:szCs w:val="24"/>
        <w:shd w:val="clear" w:color="auto" w:fill="FFFFFF"/>
      </w:rPr>
      <w:t xml:space="preserve"> </w:t>
    </w:r>
    <w:sdt>
      <w:sdtPr>
        <w:id w:val="12768860"/>
        <w:docPartObj>
          <w:docPartGallery w:val="Page Numbers (Top of Page)"/>
          <w:docPartUnique/>
        </w:docPartObj>
      </w:sdtPr>
      <w:sdtContent>
        <w:fldSimple w:instr=" PAGE   \* MERGEFORMAT ">
          <w:r w:rsidR="00DF1C93">
            <w:rPr>
              <w:noProof/>
            </w:rPr>
            <w:t>1</w:t>
          </w:r>
        </w:fldSimple>
      </w:sdtContent>
    </w:sdt>
  </w:p>
  <w:p w:rsidR="003D569C" w:rsidRDefault="003D56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0B664E"/>
    <w:multiLevelType w:val="multilevel"/>
    <w:tmpl w:val="1FD82B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5B11"/>
    <w:rsid w:val="00033142"/>
    <w:rsid w:val="00053C30"/>
    <w:rsid w:val="00074435"/>
    <w:rsid w:val="00080B9D"/>
    <w:rsid w:val="00090536"/>
    <w:rsid w:val="000D54CD"/>
    <w:rsid w:val="000E0085"/>
    <w:rsid w:val="000F64F7"/>
    <w:rsid w:val="001164DE"/>
    <w:rsid w:val="0013131F"/>
    <w:rsid w:val="00156FF9"/>
    <w:rsid w:val="00162F0B"/>
    <w:rsid w:val="0021339F"/>
    <w:rsid w:val="00244EB0"/>
    <w:rsid w:val="0024590B"/>
    <w:rsid w:val="00264E12"/>
    <w:rsid w:val="002B5B11"/>
    <w:rsid w:val="003805BF"/>
    <w:rsid w:val="003D1515"/>
    <w:rsid w:val="003D569C"/>
    <w:rsid w:val="00414151"/>
    <w:rsid w:val="0046662F"/>
    <w:rsid w:val="0048237C"/>
    <w:rsid w:val="0048506D"/>
    <w:rsid w:val="00490F52"/>
    <w:rsid w:val="005115CF"/>
    <w:rsid w:val="00525DF6"/>
    <w:rsid w:val="005A7BF9"/>
    <w:rsid w:val="005D717D"/>
    <w:rsid w:val="005E6AF4"/>
    <w:rsid w:val="006520C7"/>
    <w:rsid w:val="006767ED"/>
    <w:rsid w:val="006B1B1C"/>
    <w:rsid w:val="006E01E6"/>
    <w:rsid w:val="006F65D3"/>
    <w:rsid w:val="00715438"/>
    <w:rsid w:val="00775EEC"/>
    <w:rsid w:val="007872B1"/>
    <w:rsid w:val="007977B4"/>
    <w:rsid w:val="007D33BB"/>
    <w:rsid w:val="00800D92"/>
    <w:rsid w:val="00835F77"/>
    <w:rsid w:val="00843A10"/>
    <w:rsid w:val="008514D6"/>
    <w:rsid w:val="00857B47"/>
    <w:rsid w:val="0088560C"/>
    <w:rsid w:val="008B52D5"/>
    <w:rsid w:val="0094271D"/>
    <w:rsid w:val="009865EC"/>
    <w:rsid w:val="00A41101"/>
    <w:rsid w:val="00AD495A"/>
    <w:rsid w:val="00AF0450"/>
    <w:rsid w:val="00B17F28"/>
    <w:rsid w:val="00B24B52"/>
    <w:rsid w:val="00B31B42"/>
    <w:rsid w:val="00B8354D"/>
    <w:rsid w:val="00BF20A5"/>
    <w:rsid w:val="00C05907"/>
    <w:rsid w:val="00C247B7"/>
    <w:rsid w:val="00C255B5"/>
    <w:rsid w:val="00C314ED"/>
    <w:rsid w:val="00C52B07"/>
    <w:rsid w:val="00C56FB1"/>
    <w:rsid w:val="00C6677F"/>
    <w:rsid w:val="00C66D7C"/>
    <w:rsid w:val="00C803BC"/>
    <w:rsid w:val="00C91AA8"/>
    <w:rsid w:val="00CB30E4"/>
    <w:rsid w:val="00D15967"/>
    <w:rsid w:val="00D24E99"/>
    <w:rsid w:val="00D73C91"/>
    <w:rsid w:val="00D859F0"/>
    <w:rsid w:val="00DF1C93"/>
    <w:rsid w:val="00E115EB"/>
    <w:rsid w:val="00EA3AEF"/>
    <w:rsid w:val="00EC0B97"/>
    <w:rsid w:val="00EC7F29"/>
    <w:rsid w:val="00FD7FC6"/>
    <w:rsid w:val="00FE3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F9"/>
  </w:style>
  <w:style w:type="paragraph" w:styleId="Heading1">
    <w:name w:val="heading 1"/>
    <w:basedOn w:val="Normal"/>
    <w:next w:val="Normal"/>
    <w:link w:val="Heading1Char"/>
    <w:uiPriority w:val="9"/>
    <w:qFormat/>
    <w:rsid w:val="00800D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115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00D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15E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115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00D9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00D9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00D92"/>
    <w:pPr>
      <w:ind w:left="720"/>
      <w:contextualSpacing/>
    </w:pPr>
  </w:style>
  <w:style w:type="paragraph" w:styleId="TOCHeading">
    <w:name w:val="TOC Heading"/>
    <w:basedOn w:val="Heading1"/>
    <w:next w:val="Normal"/>
    <w:uiPriority w:val="39"/>
    <w:semiHidden/>
    <w:unhideWhenUsed/>
    <w:qFormat/>
    <w:rsid w:val="00033142"/>
    <w:pPr>
      <w:outlineLvl w:val="9"/>
    </w:pPr>
  </w:style>
  <w:style w:type="paragraph" w:styleId="TOC1">
    <w:name w:val="toc 1"/>
    <w:basedOn w:val="Normal"/>
    <w:next w:val="Normal"/>
    <w:autoRedefine/>
    <w:uiPriority w:val="39"/>
    <w:unhideWhenUsed/>
    <w:rsid w:val="00033142"/>
    <w:pPr>
      <w:spacing w:after="100"/>
    </w:pPr>
  </w:style>
  <w:style w:type="paragraph" w:styleId="TOC2">
    <w:name w:val="toc 2"/>
    <w:basedOn w:val="Normal"/>
    <w:next w:val="Normal"/>
    <w:autoRedefine/>
    <w:uiPriority w:val="39"/>
    <w:unhideWhenUsed/>
    <w:rsid w:val="00033142"/>
    <w:pPr>
      <w:spacing w:after="100"/>
      <w:ind w:left="220"/>
    </w:pPr>
  </w:style>
  <w:style w:type="character" w:styleId="Hyperlink">
    <w:name w:val="Hyperlink"/>
    <w:basedOn w:val="DefaultParagraphFont"/>
    <w:uiPriority w:val="99"/>
    <w:unhideWhenUsed/>
    <w:rsid w:val="00033142"/>
    <w:rPr>
      <w:color w:val="0000FF" w:themeColor="hyperlink"/>
      <w:u w:val="single"/>
    </w:rPr>
  </w:style>
  <w:style w:type="paragraph" w:styleId="BalloonText">
    <w:name w:val="Balloon Text"/>
    <w:basedOn w:val="Normal"/>
    <w:link w:val="BalloonTextChar"/>
    <w:uiPriority w:val="99"/>
    <w:semiHidden/>
    <w:unhideWhenUsed/>
    <w:rsid w:val="00033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142"/>
    <w:rPr>
      <w:rFonts w:ascii="Tahoma" w:hAnsi="Tahoma" w:cs="Tahoma"/>
      <w:sz w:val="16"/>
      <w:szCs w:val="16"/>
    </w:rPr>
  </w:style>
  <w:style w:type="paragraph" w:styleId="Header">
    <w:name w:val="header"/>
    <w:basedOn w:val="Normal"/>
    <w:link w:val="HeaderChar"/>
    <w:uiPriority w:val="99"/>
    <w:unhideWhenUsed/>
    <w:rsid w:val="005D7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7D"/>
  </w:style>
  <w:style w:type="paragraph" w:styleId="Footer">
    <w:name w:val="footer"/>
    <w:basedOn w:val="Normal"/>
    <w:link w:val="FooterChar"/>
    <w:uiPriority w:val="99"/>
    <w:semiHidden/>
    <w:unhideWhenUsed/>
    <w:rsid w:val="005D71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717D"/>
  </w:style>
</w:styles>
</file>

<file path=word/webSettings.xml><?xml version="1.0" encoding="utf-8"?>
<w:webSettings xmlns:r="http://schemas.openxmlformats.org/officeDocument/2006/relationships" xmlns:w="http://schemas.openxmlformats.org/wordprocessingml/2006/main">
  <w:divs>
    <w:div w:id="1831870838">
      <w:bodyDiv w:val="1"/>
      <w:marLeft w:val="0"/>
      <w:marRight w:val="0"/>
      <w:marTop w:val="0"/>
      <w:marBottom w:val="0"/>
      <w:divBdr>
        <w:top w:val="none" w:sz="0" w:space="0" w:color="auto"/>
        <w:left w:val="none" w:sz="0" w:space="0" w:color="auto"/>
        <w:bottom w:val="none" w:sz="0" w:space="0" w:color="auto"/>
        <w:right w:val="none" w:sz="0" w:space="0" w:color="auto"/>
      </w:divBdr>
      <w:divsChild>
        <w:div w:id="1980912189">
          <w:marLeft w:val="0"/>
          <w:marRight w:val="0"/>
          <w:marTop w:val="0"/>
          <w:marBottom w:val="0"/>
          <w:divBdr>
            <w:top w:val="none" w:sz="0" w:space="0" w:color="auto"/>
            <w:left w:val="none" w:sz="0" w:space="0" w:color="auto"/>
            <w:bottom w:val="none" w:sz="0" w:space="0" w:color="auto"/>
            <w:right w:val="none" w:sz="0" w:space="0" w:color="auto"/>
          </w:divBdr>
        </w:div>
        <w:div w:id="29384059">
          <w:marLeft w:val="0"/>
          <w:marRight w:val="0"/>
          <w:marTop w:val="0"/>
          <w:marBottom w:val="0"/>
          <w:divBdr>
            <w:top w:val="none" w:sz="0" w:space="0" w:color="auto"/>
            <w:left w:val="none" w:sz="0" w:space="0" w:color="auto"/>
            <w:bottom w:val="none" w:sz="0" w:space="0" w:color="auto"/>
            <w:right w:val="none" w:sz="0" w:space="0" w:color="auto"/>
          </w:divBdr>
        </w:div>
        <w:div w:id="1284187695">
          <w:marLeft w:val="0"/>
          <w:marRight w:val="0"/>
          <w:marTop w:val="0"/>
          <w:marBottom w:val="0"/>
          <w:divBdr>
            <w:top w:val="none" w:sz="0" w:space="0" w:color="auto"/>
            <w:left w:val="none" w:sz="0" w:space="0" w:color="auto"/>
            <w:bottom w:val="none" w:sz="0" w:space="0" w:color="auto"/>
            <w:right w:val="none" w:sz="0" w:space="0" w:color="auto"/>
          </w:divBdr>
        </w:div>
        <w:div w:id="1920478159">
          <w:marLeft w:val="0"/>
          <w:marRight w:val="0"/>
          <w:marTop w:val="0"/>
          <w:marBottom w:val="0"/>
          <w:divBdr>
            <w:top w:val="none" w:sz="0" w:space="0" w:color="auto"/>
            <w:left w:val="none" w:sz="0" w:space="0" w:color="auto"/>
            <w:bottom w:val="none" w:sz="0" w:space="0" w:color="auto"/>
            <w:right w:val="none" w:sz="0" w:space="0" w:color="auto"/>
          </w:divBdr>
        </w:div>
        <w:div w:id="1136990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937BC-53C5-4CD8-8E4F-E39A2EB3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user</cp:lastModifiedBy>
  <cp:revision>2</cp:revision>
  <dcterms:created xsi:type="dcterms:W3CDTF">2017-11-07T01:34:00Z</dcterms:created>
  <dcterms:modified xsi:type="dcterms:W3CDTF">2017-11-07T01:34:00Z</dcterms:modified>
</cp:coreProperties>
</file>